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FB" w:rsidRPr="00D11FD4" w:rsidRDefault="00415DFB" w:rsidP="00415DFB">
      <w:pPr>
        <w:spacing w:line="200" w:lineRule="atLeast"/>
        <w:rPr>
          <w:rFonts w:ascii="Times New Roman" w:hAnsi="Times New Roman"/>
          <w:sz w:val="28"/>
          <w:szCs w:val="28"/>
        </w:rPr>
      </w:pPr>
      <w:r w:rsidRPr="00D11FD4">
        <w:rPr>
          <w:rFonts w:ascii="Times New Roman" w:hAnsi="Times New Roman"/>
          <w:b/>
          <w:sz w:val="28"/>
          <w:szCs w:val="28"/>
        </w:rPr>
        <w:t>Список рекомендуемой литературы</w:t>
      </w:r>
      <w:r w:rsidRPr="00D11FD4">
        <w:rPr>
          <w:rFonts w:ascii="Times New Roman" w:hAnsi="Times New Roman"/>
          <w:sz w:val="28"/>
          <w:szCs w:val="28"/>
        </w:rPr>
        <w:t>.</w:t>
      </w:r>
    </w:p>
    <w:p w:rsidR="00415DFB" w:rsidRPr="00D11FD4" w:rsidRDefault="00415DFB" w:rsidP="00415DFB">
      <w:pPr>
        <w:spacing w:line="200" w:lineRule="atLeast"/>
        <w:rPr>
          <w:rFonts w:ascii="Times New Roman" w:hAnsi="Times New Roman"/>
          <w:sz w:val="28"/>
          <w:szCs w:val="28"/>
        </w:rPr>
      </w:pPr>
    </w:p>
    <w:p w:rsidR="00415DFB" w:rsidRPr="00D11FD4" w:rsidRDefault="00415DFB" w:rsidP="00415DFB">
      <w:pPr>
        <w:spacing w:line="200" w:lineRule="atLeast"/>
        <w:rPr>
          <w:rFonts w:ascii="Times New Roman" w:hAnsi="Times New Roman"/>
          <w:sz w:val="28"/>
          <w:szCs w:val="28"/>
        </w:rPr>
      </w:pPr>
      <w:r w:rsidRPr="00D11FD4">
        <w:rPr>
          <w:rFonts w:ascii="Times New Roman" w:hAnsi="Times New Roman"/>
          <w:sz w:val="28"/>
          <w:szCs w:val="28"/>
        </w:rPr>
        <w:t>а) основная литература:</w:t>
      </w:r>
    </w:p>
    <w:p w:rsidR="00415DFB" w:rsidRPr="00D11FD4" w:rsidRDefault="00415DFB" w:rsidP="00415DFB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11FD4">
        <w:rPr>
          <w:rFonts w:ascii="Times New Roman" w:hAnsi="Times New Roman"/>
          <w:sz w:val="28"/>
          <w:szCs w:val="28"/>
        </w:rPr>
        <w:t>1.</w:t>
      </w:r>
      <w:r w:rsidRPr="00D11FD4">
        <w:rPr>
          <w:rFonts w:ascii="Times New Roman" w:hAnsi="Times New Roman"/>
          <w:sz w:val="28"/>
          <w:szCs w:val="28"/>
        </w:rPr>
        <w:tab/>
        <w:t>Актерский тренинг</w:t>
      </w:r>
      <w:proofErr w:type="gramStart"/>
      <w:r w:rsidRPr="00D11FD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sz w:val="28"/>
          <w:szCs w:val="28"/>
        </w:rPr>
        <w:t xml:space="preserve"> Мастерство актера в терминах Станиславского. – Москва</w:t>
      </w:r>
      <w:proofErr w:type="gramStart"/>
      <w:r w:rsidRPr="00D11FD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sz w:val="28"/>
          <w:szCs w:val="28"/>
        </w:rPr>
        <w:t xml:space="preserve"> АСТ, 2010. – 512 с. – (Золотой фонд актерского мастерства).</w:t>
      </w:r>
    </w:p>
    <w:p w:rsidR="00415DFB" w:rsidRPr="00D11FD4" w:rsidRDefault="00415DFB" w:rsidP="00415DFB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11FD4">
        <w:rPr>
          <w:rFonts w:ascii="Times New Roman" w:hAnsi="Times New Roman"/>
          <w:sz w:val="28"/>
          <w:szCs w:val="28"/>
        </w:rPr>
        <w:t>2.</w:t>
      </w:r>
      <w:r w:rsidRPr="00D11FD4">
        <w:rPr>
          <w:rFonts w:ascii="Times New Roman" w:hAnsi="Times New Roman"/>
          <w:sz w:val="28"/>
          <w:szCs w:val="28"/>
        </w:rPr>
        <w:tab/>
      </w:r>
      <w:proofErr w:type="spellStart"/>
      <w:r w:rsidRPr="00D11FD4">
        <w:rPr>
          <w:rFonts w:ascii="Times New Roman" w:hAnsi="Times New Roman"/>
          <w:sz w:val="28"/>
          <w:szCs w:val="28"/>
        </w:rPr>
        <w:t>Захава</w:t>
      </w:r>
      <w:proofErr w:type="spellEnd"/>
      <w:r w:rsidRPr="00D11FD4">
        <w:rPr>
          <w:rFonts w:ascii="Times New Roman" w:hAnsi="Times New Roman"/>
          <w:sz w:val="28"/>
          <w:szCs w:val="28"/>
        </w:rPr>
        <w:t xml:space="preserve">, Б. Е. Мастерство актера и режиссера:  </w:t>
      </w:r>
      <w:proofErr w:type="spellStart"/>
      <w:r w:rsidRPr="00D11FD4">
        <w:rPr>
          <w:rFonts w:ascii="Times New Roman" w:hAnsi="Times New Roman"/>
          <w:sz w:val="28"/>
          <w:szCs w:val="28"/>
        </w:rPr>
        <w:t>учеб</w:t>
      </w:r>
      <w:proofErr w:type="gramStart"/>
      <w:r w:rsidRPr="00D11FD4">
        <w:rPr>
          <w:rFonts w:ascii="Times New Roman" w:hAnsi="Times New Roman"/>
          <w:sz w:val="28"/>
          <w:szCs w:val="28"/>
        </w:rPr>
        <w:t>.п</w:t>
      </w:r>
      <w:proofErr w:type="gramEnd"/>
      <w:r w:rsidRPr="00D11FD4">
        <w:rPr>
          <w:rFonts w:ascii="Times New Roman" w:hAnsi="Times New Roman"/>
          <w:sz w:val="28"/>
          <w:szCs w:val="28"/>
        </w:rPr>
        <w:t>особие</w:t>
      </w:r>
      <w:proofErr w:type="spellEnd"/>
      <w:r w:rsidRPr="00D11FD4">
        <w:rPr>
          <w:rFonts w:ascii="Times New Roman" w:hAnsi="Times New Roman"/>
          <w:sz w:val="28"/>
          <w:szCs w:val="28"/>
        </w:rPr>
        <w:t xml:space="preserve"> / Б. Е. </w:t>
      </w:r>
      <w:proofErr w:type="spellStart"/>
      <w:r w:rsidRPr="00D11FD4">
        <w:rPr>
          <w:rFonts w:ascii="Times New Roman" w:hAnsi="Times New Roman"/>
          <w:sz w:val="28"/>
          <w:szCs w:val="28"/>
        </w:rPr>
        <w:t>Захава</w:t>
      </w:r>
      <w:proofErr w:type="spellEnd"/>
      <w:r w:rsidRPr="00D11FD4">
        <w:rPr>
          <w:rFonts w:ascii="Times New Roman" w:hAnsi="Times New Roman"/>
          <w:sz w:val="28"/>
          <w:szCs w:val="28"/>
        </w:rPr>
        <w:t>. – 5-е изд. – Москва : РАТИ–ГИТИС, 2008. –  432 с.: ил.</w:t>
      </w:r>
    </w:p>
    <w:p w:rsidR="00415DFB" w:rsidRPr="00D11FD4" w:rsidRDefault="00415DFB" w:rsidP="00415DFB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11FD4">
        <w:rPr>
          <w:rFonts w:ascii="Times New Roman" w:hAnsi="Times New Roman"/>
          <w:sz w:val="28"/>
          <w:szCs w:val="28"/>
        </w:rPr>
        <w:t>3.</w:t>
      </w:r>
      <w:r w:rsidRPr="00D11FD4">
        <w:rPr>
          <w:rFonts w:ascii="Times New Roman" w:hAnsi="Times New Roman"/>
          <w:sz w:val="28"/>
          <w:szCs w:val="28"/>
        </w:rPr>
        <w:tab/>
      </w:r>
      <w:proofErr w:type="spellStart"/>
      <w:r w:rsidRPr="00D11FD4">
        <w:rPr>
          <w:rFonts w:ascii="Times New Roman" w:hAnsi="Times New Roman"/>
          <w:sz w:val="28"/>
          <w:szCs w:val="28"/>
        </w:rPr>
        <w:t>Кнебель</w:t>
      </w:r>
      <w:proofErr w:type="spellEnd"/>
      <w:r w:rsidRPr="00D11FD4">
        <w:rPr>
          <w:rFonts w:ascii="Times New Roman" w:hAnsi="Times New Roman"/>
          <w:sz w:val="28"/>
          <w:szCs w:val="28"/>
        </w:rPr>
        <w:t>, М. О. Поэзия педагогики. О действенном анализе пьесы и роли. – Москва</w:t>
      </w:r>
      <w:proofErr w:type="gramStart"/>
      <w:r w:rsidRPr="00D11FD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sz w:val="28"/>
          <w:szCs w:val="28"/>
        </w:rPr>
        <w:t xml:space="preserve"> ГИТИС, 2005. – 576 с.</w:t>
      </w:r>
    </w:p>
    <w:p w:rsidR="00415DFB" w:rsidRPr="00D11FD4" w:rsidRDefault="00415DFB" w:rsidP="00415DFB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11FD4">
        <w:rPr>
          <w:rFonts w:ascii="Times New Roman" w:hAnsi="Times New Roman"/>
          <w:sz w:val="28"/>
          <w:szCs w:val="28"/>
        </w:rPr>
        <w:t>4.</w:t>
      </w:r>
      <w:r w:rsidRPr="00D11FD4">
        <w:rPr>
          <w:rFonts w:ascii="Times New Roman" w:hAnsi="Times New Roman"/>
          <w:sz w:val="28"/>
          <w:szCs w:val="28"/>
        </w:rPr>
        <w:tab/>
      </w:r>
      <w:proofErr w:type="spellStart"/>
      <w:r w:rsidRPr="00D11FD4">
        <w:rPr>
          <w:rFonts w:ascii="Times New Roman" w:hAnsi="Times New Roman"/>
          <w:sz w:val="28"/>
          <w:szCs w:val="28"/>
        </w:rPr>
        <w:t>Кнебель</w:t>
      </w:r>
      <w:proofErr w:type="spellEnd"/>
      <w:r w:rsidRPr="00D11FD4">
        <w:rPr>
          <w:rFonts w:ascii="Times New Roman" w:hAnsi="Times New Roman"/>
          <w:sz w:val="28"/>
          <w:szCs w:val="28"/>
        </w:rPr>
        <w:t xml:space="preserve">, М. О. Слово в творчестве актера / М. О. </w:t>
      </w:r>
      <w:proofErr w:type="spellStart"/>
      <w:r w:rsidRPr="00D11FD4">
        <w:rPr>
          <w:rFonts w:ascii="Times New Roman" w:hAnsi="Times New Roman"/>
          <w:sz w:val="28"/>
          <w:szCs w:val="28"/>
        </w:rPr>
        <w:t>Кнебель</w:t>
      </w:r>
      <w:proofErr w:type="spellEnd"/>
      <w:r w:rsidRPr="00D11FD4">
        <w:rPr>
          <w:rFonts w:ascii="Times New Roman" w:hAnsi="Times New Roman"/>
          <w:sz w:val="28"/>
          <w:szCs w:val="28"/>
        </w:rPr>
        <w:t>. – Москва</w:t>
      </w:r>
      <w:proofErr w:type="gramStart"/>
      <w:r w:rsidRPr="00D11FD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sz w:val="28"/>
          <w:szCs w:val="28"/>
        </w:rPr>
        <w:t xml:space="preserve"> РАТИ–ГИТИС, 2009. – 160 с. </w:t>
      </w:r>
    </w:p>
    <w:p w:rsidR="00415DFB" w:rsidRPr="00D11FD4" w:rsidRDefault="00415DFB" w:rsidP="00415DFB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11FD4">
        <w:rPr>
          <w:rFonts w:ascii="Times New Roman" w:hAnsi="Times New Roman"/>
          <w:sz w:val="28"/>
          <w:szCs w:val="28"/>
        </w:rPr>
        <w:t>5.</w:t>
      </w:r>
      <w:r w:rsidRPr="00D11FD4">
        <w:rPr>
          <w:rFonts w:ascii="Times New Roman" w:hAnsi="Times New Roman"/>
          <w:sz w:val="28"/>
          <w:szCs w:val="28"/>
        </w:rPr>
        <w:tab/>
        <w:t>Станиславский, К. С. Актерский тренинг. Работа актера над ролью / К. С. Станиславский. – Москва</w:t>
      </w:r>
      <w:proofErr w:type="gramStart"/>
      <w:r w:rsidRPr="00D11FD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sz w:val="28"/>
          <w:szCs w:val="28"/>
        </w:rPr>
        <w:t xml:space="preserve"> АСТ, 2009. – 480 с. – (Золотой фонд актерского мастерства).</w:t>
      </w:r>
    </w:p>
    <w:p w:rsidR="00415DFB" w:rsidRPr="00D11FD4" w:rsidRDefault="00415DFB" w:rsidP="00415DFB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11FD4">
        <w:rPr>
          <w:rFonts w:ascii="Times New Roman" w:hAnsi="Times New Roman"/>
          <w:sz w:val="28"/>
          <w:szCs w:val="28"/>
        </w:rPr>
        <w:t>6.</w:t>
      </w:r>
      <w:r w:rsidRPr="00D11FD4">
        <w:rPr>
          <w:rFonts w:ascii="Times New Roman" w:hAnsi="Times New Roman"/>
          <w:sz w:val="28"/>
          <w:szCs w:val="28"/>
        </w:rPr>
        <w:tab/>
        <w:t>Станиславский, К. С. Актерский тренинг. Работа актера над собой в творческом процессе переживания</w:t>
      </w:r>
      <w:proofErr w:type="gramStart"/>
      <w:r w:rsidRPr="00D11FD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sz w:val="28"/>
          <w:szCs w:val="28"/>
        </w:rPr>
        <w:t xml:space="preserve"> Дневник ученика / К. С. Станиславский. – Москва</w:t>
      </w:r>
      <w:proofErr w:type="gramStart"/>
      <w:r w:rsidRPr="00D11FD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sz w:val="28"/>
          <w:szCs w:val="28"/>
        </w:rPr>
        <w:t xml:space="preserve"> АСТ, 2009. – 478 с. – (Золотой фонд актерского мастерства).</w:t>
      </w:r>
    </w:p>
    <w:p w:rsidR="00415DFB" w:rsidRPr="00D11FD4" w:rsidRDefault="00415DFB" w:rsidP="00415DFB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11FD4">
        <w:rPr>
          <w:rFonts w:ascii="Times New Roman" w:hAnsi="Times New Roman"/>
          <w:sz w:val="28"/>
          <w:szCs w:val="28"/>
        </w:rPr>
        <w:t>7.</w:t>
      </w:r>
      <w:r w:rsidRPr="00D11FD4">
        <w:rPr>
          <w:rFonts w:ascii="Times New Roman" w:hAnsi="Times New Roman"/>
          <w:sz w:val="28"/>
          <w:szCs w:val="28"/>
        </w:rPr>
        <w:tab/>
        <w:t>Станиславский, К. С. Актерский тренинг. Учебник актерского мастерства / К. С. Станиславский. – Москва</w:t>
      </w:r>
      <w:proofErr w:type="gramStart"/>
      <w:r w:rsidRPr="00D11FD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sz w:val="28"/>
          <w:szCs w:val="28"/>
        </w:rPr>
        <w:t xml:space="preserve"> АСТ, 2009. – 448 с. – (Золотой фонд актерского мастерства).</w:t>
      </w:r>
    </w:p>
    <w:p w:rsidR="00415DFB" w:rsidRPr="00D11FD4" w:rsidRDefault="00415DFB" w:rsidP="00415DFB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11FD4">
        <w:rPr>
          <w:rFonts w:ascii="Times New Roman" w:hAnsi="Times New Roman"/>
          <w:sz w:val="28"/>
          <w:szCs w:val="28"/>
        </w:rPr>
        <w:t>8.</w:t>
      </w:r>
      <w:r w:rsidRPr="00D11FD4">
        <w:rPr>
          <w:rFonts w:ascii="Times New Roman" w:hAnsi="Times New Roman"/>
          <w:sz w:val="28"/>
          <w:szCs w:val="28"/>
        </w:rPr>
        <w:tab/>
        <w:t xml:space="preserve"> Станиславский, К. С. Искусство представления / К. С. Станиславский. – Санкт-Петербург</w:t>
      </w:r>
      <w:proofErr w:type="gramStart"/>
      <w:r w:rsidRPr="00D11FD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sz w:val="28"/>
          <w:szCs w:val="28"/>
        </w:rPr>
        <w:t xml:space="preserve"> Азбука-классика, 2010. –192 </w:t>
      </w:r>
      <w:proofErr w:type="gramStart"/>
      <w:r w:rsidRPr="00D11FD4">
        <w:rPr>
          <w:rFonts w:ascii="Times New Roman" w:hAnsi="Times New Roman"/>
          <w:sz w:val="28"/>
          <w:szCs w:val="28"/>
        </w:rPr>
        <w:t>с</w:t>
      </w:r>
      <w:proofErr w:type="gramEnd"/>
      <w:r w:rsidRPr="00D11FD4">
        <w:rPr>
          <w:rFonts w:ascii="Times New Roman" w:hAnsi="Times New Roman"/>
          <w:sz w:val="28"/>
          <w:szCs w:val="28"/>
        </w:rPr>
        <w:t>.</w:t>
      </w:r>
    </w:p>
    <w:p w:rsidR="00415DFB" w:rsidRPr="00D11FD4" w:rsidRDefault="00415DFB" w:rsidP="00415DFB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11FD4">
        <w:rPr>
          <w:rFonts w:ascii="Times New Roman" w:hAnsi="Times New Roman"/>
          <w:sz w:val="28"/>
          <w:szCs w:val="28"/>
        </w:rPr>
        <w:t>9.</w:t>
      </w:r>
      <w:r w:rsidRPr="00D11FD4">
        <w:rPr>
          <w:rFonts w:ascii="Times New Roman" w:hAnsi="Times New Roman"/>
          <w:sz w:val="28"/>
          <w:szCs w:val="28"/>
        </w:rPr>
        <w:tab/>
        <w:t xml:space="preserve"> Станиславский, К. С. Работа актера над собой. М. А. Чехов. О технике актера</w:t>
      </w:r>
      <w:proofErr w:type="gramStart"/>
      <w:r w:rsidRPr="00D11FD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sz w:val="28"/>
          <w:szCs w:val="28"/>
        </w:rPr>
        <w:t xml:space="preserve"> антология. – Москва </w:t>
      </w:r>
      <w:proofErr w:type="gramStart"/>
      <w:r w:rsidRPr="00D11FD4">
        <w:rPr>
          <w:rFonts w:ascii="Times New Roman" w:hAnsi="Times New Roman"/>
          <w:sz w:val="28"/>
          <w:szCs w:val="28"/>
        </w:rPr>
        <w:t>:А</w:t>
      </w:r>
      <w:proofErr w:type="gramEnd"/>
      <w:r w:rsidRPr="00D11FD4">
        <w:rPr>
          <w:rFonts w:ascii="Times New Roman" w:hAnsi="Times New Roman"/>
          <w:sz w:val="28"/>
          <w:szCs w:val="28"/>
        </w:rPr>
        <w:t>РТ, 2008. – 496 с.</w:t>
      </w:r>
    </w:p>
    <w:p w:rsidR="00415DFB" w:rsidRPr="00D11FD4" w:rsidRDefault="00415DFB" w:rsidP="00415DFB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11FD4">
        <w:rPr>
          <w:rFonts w:ascii="Times New Roman" w:hAnsi="Times New Roman"/>
          <w:sz w:val="28"/>
          <w:szCs w:val="28"/>
        </w:rPr>
        <w:t>10.</w:t>
      </w:r>
      <w:r w:rsidRPr="00D11FD4">
        <w:rPr>
          <w:rFonts w:ascii="Times New Roman" w:hAnsi="Times New Roman"/>
          <w:sz w:val="28"/>
          <w:szCs w:val="28"/>
        </w:rPr>
        <w:tab/>
        <w:t xml:space="preserve"> Теоретические основы создания актерского образа. – Москва</w:t>
      </w:r>
      <w:proofErr w:type="gramStart"/>
      <w:r w:rsidRPr="00D11FD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sz w:val="28"/>
          <w:szCs w:val="28"/>
        </w:rPr>
        <w:t xml:space="preserve"> ГИТИС, 2002. — 180 с.</w:t>
      </w:r>
    </w:p>
    <w:p w:rsidR="00415DFB" w:rsidRPr="00D11FD4" w:rsidRDefault="00415DFB" w:rsidP="00415DFB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11FD4">
        <w:rPr>
          <w:rFonts w:ascii="Times New Roman" w:hAnsi="Times New Roman"/>
          <w:sz w:val="28"/>
          <w:szCs w:val="28"/>
        </w:rPr>
        <w:t>11.</w:t>
      </w:r>
      <w:r w:rsidRPr="00D11FD4">
        <w:rPr>
          <w:rFonts w:ascii="Times New Roman" w:hAnsi="Times New Roman"/>
          <w:sz w:val="28"/>
          <w:szCs w:val="28"/>
        </w:rPr>
        <w:tab/>
        <w:t xml:space="preserve"> Хрестоматия по истории русского актерского искусства конца XVIII - первой половины XIX веков: учебное пособие. – Санкт-Петербург</w:t>
      </w:r>
      <w:proofErr w:type="gramStart"/>
      <w:r w:rsidRPr="00D11FD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sz w:val="28"/>
          <w:szCs w:val="28"/>
        </w:rPr>
        <w:t xml:space="preserve"> Санкт-Петербургская академия театрального искусства, 2005. – 600 </w:t>
      </w:r>
      <w:proofErr w:type="gramStart"/>
      <w:r w:rsidRPr="00D11FD4">
        <w:rPr>
          <w:rFonts w:ascii="Times New Roman" w:hAnsi="Times New Roman"/>
          <w:sz w:val="28"/>
          <w:szCs w:val="28"/>
        </w:rPr>
        <w:t>с</w:t>
      </w:r>
      <w:proofErr w:type="gramEnd"/>
      <w:r w:rsidRPr="00D11FD4">
        <w:rPr>
          <w:rFonts w:ascii="Times New Roman" w:hAnsi="Times New Roman"/>
          <w:sz w:val="28"/>
          <w:szCs w:val="28"/>
        </w:rPr>
        <w:t>.</w:t>
      </w:r>
    </w:p>
    <w:p w:rsidR="00415DFB" w:rsidRPr="00D11FD4" w:rsidRDefault="00415DFB" w:rsidP="00415DFB">
      <w:pPr>
        <w:spacing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11FD4">
        <w:rPr>
          <w:rFonts w:ascii="Times New Roman" w:hAnsi="Times New Roman"/>
          <w:sz w:val="28"/>
          <w:szCs w:val="28"/>
        </w:rPr>
        <w:t>12.</w:t>
      </w:r>
      <w:r w:rsidRPr="00D11FD4">
        <w:rPr>
          <w:rFonts w:ascii="Times New Roman" w:hAnsi="Times New Roman"/>
          <w:sz w:val="28"/>
          <w:szCs w:val="28"/>
        </w:rPr>
        <w:tab/>
        <w:t xml:space="preserve"> Чехов, М. А. Тайны актерского мастерства. Путь актера / М. А. Чехов. – Москва</w:t>
      </w:r>
      <w:proofErr w:type="gramStart"/>
      <w:r w:rsidRPr="00D11FD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sz w:val="28"/>
          <w:szCs w:val="28"/>
        </w:rPr>
        <w:t xml:space="preserve"> АСТ, 2009. – 560 с. – (Золотой фонд актерского мастерства).</w:t>
      </w:r>
    </w:p>
    <w:p w:rsidR="00415DFB" w:rsidRPr="00D11FD4" w:rsidRDefault="00415DFB" w:rsidP="00415DFB">
      <w:pPr>
        <w:spacing w:line="200" w:lineRule="atLeast"/>
        <w:rPr>
          <w:rFonts w:ascii="Times New Roman" w:hAnsi="Times New Roman"/>
          <w:sz w:val="28"/>
          <w:szCs w:val="28"/>
        </w:rPr>
      </w:pPr>
    </w:p>
    <w:p w:rsidR="00415DFB" w:rsidRPr="00D11FD4" w:rsidRDefault="00415DFB" w:rsidP="00415DFB">
      <w:pPr>
        <w:spacing w:line="200" w:lineRule="atLeast"/>
        <w:rPr>
          <w:rFonts w:ascii="Times New Roman" w:hAnsi="Times New Roman"/>
          <w:sz w:val="28"/>
          <w:szCs w:val="28"/>
        </w:rPr>
      </w:pPr>
      <w:r w:rsidRPr="00D11FD4">
        <w:rPr>
          <w:rFonts w:ascii="Times New Roman" w:hAnsi="Times New Roman"/>
          <w:sz w:val="28"/>
          <w:szCs w:val="28"/>
        </w:rPr>
        <w:lastRenderedPageBreak/>
        <w:t>б) дополнительная литература:</w:t>
      </w:r>
    </w:p>
    <w:p w:rsidR="00415DFB" w:rsidRPr="00D11FD4" w:rsidRDefault="00415DFB" w:rsidP="00415DFB">
      <w:pPr>
        <w:ind w:firstLine="709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t>1.</w:t>
      </w:r>
      <w:r w:rsidRPr="00D11FD4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D11FD4">
        <w:rPr>
          <w:rFonts w:ascii="Times New Roman" w:hAnsi="Times New Roman"/>
          <w:bCs/>
          <w:sz w:val="28"/>
          <w:szCs w:val="28"/>
        </w:rPr>
        <w:t>Альшиц</w:t>
      </w:r>
      <w:proofErr w:type="spellEnd"/>
      <w:r w:rsidRPr="00D11FD4">
        <w:rPr>
          <w:rFonts w:ascii="Times New Roman" w:hAnsi="Times New Roman"/>
          <w:bCs/>
          <w:sz w:val="28"/>
          <w:szCs w:val="28"/>
        </w:rPr>
        <w:t xml:space="preserve">, Ю. Л. Тренинг </w:t>
      </w:r>
      <w:proofErr w:type="spellStart"/>
      <w:r w:rsidRPr="00D11FD4">
        <w:rPr>
          <w:rFonts w:ascii="Times New Roman" w:hAnsi="Times New Roman"/>
          <w:bCs/>
          <w:sz w:val="28"/>
          <w:szCs w:val="28"/>
        </w:rPr>
        <w:t>forever</w:t>
      </w:r>
      <w:proofErr w:type="spellEnd"/>
      <w:r w:rsidRPr="00D11FD4">
        <w:rPr>
          <w:rFonts w:ascii="Times New Roman" w:hAnsi="Times New Roman"/>
          <w:bCs/>
          <w:sz w:val="28"/>
          <w:szCs w:val="28"/>
        </w:rPr>
        <w:t xml:space="preserve">! / Ю. Л. </w:t>
      </w:r>
      <w:proofErr w:type="spellStart"/>
      <w:r w:rsidRPr="00D11FD4">
        <w:rPr>
          <w:rFonts w:ascii="Times New Roman" w:hAnsi="Times New Roman"/>
          <w:bCs/>
          <w:sz w:val="28"/>
          <w:szCs w:val="28"/>
        </w:rPr>
        <w:t>Альшиц</w:t>
      </w:r>
      <w:proofErr w:type="spellEnd"/>
      <w:r w:rsidRPr="00D11FD4">
        <w:rPr>
          <w:rFonts w:ascii="Times New Roman" w:hAnsi="Times New Roman"/>
          <w:bCs/>
          <w:sz w:val="28"/>
          <w:szCs w:val="28"/>
        </w:rPr>
        <w:t>. – Москва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РАТИ–ГИТИС, 2009. – 256 с.</w:t>
      </w:r>
    </w:p>
    <w:p w:rsidR="00415DFB" w:rsidRPr="00D11FD4" w:rsidRDefault="00415DFB" w:rsidP="00415DFB">
      <w:pPr>
        <w:ind w:firstLine="709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t>2.</w:t>
      </w:r>
      <w:r w:rsidRPr="00D11FD4">
        <w:rPr>
          <w:rFonts w:ascii="Times New Roman" w:hAnsi="Times New Roman"/>
          <w:bCs/>
          <w:sz w:val="28"/>
          <w:szCs w:val="28"/>
        </w:rPr>
        <w:tab/>
        <w:t>Бажанова, Р. К. Феномен артистизма и его театральные разновидности / Р. К. Бажанова // Обсерватория культуры. – 2010. – № 4. – С. 42–49.</w:t>
      </w:r>
    </w:p>
    <w:p w:rsidR="00415DFB" w:rsidRPr="00D11FD4" w:rsidRDefault="00415DFB" w:rsidP="00415DFB">
      <w:pPr>
        <w:ind w:firstLine="709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t>3.</w:t>
      </w:r>
      <w:r w:rsidRPr="00D11FD4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D11FD4">
        <w:rPr>
          <w:rFonts w:ascii="Times New Roman" w:hAnsi="Times New Roman"/>
          <w:bCs/>
          <w:sz w:val="28"/>
          <w:szCs w:val="28"/>
        </w:rPr>
        <w:t>Барбой</w:t>
      </w:r>
      <w:proofErr w:type="spellEnd"/>
      <w:r w:rsidRPr="00D11FD4">
        <w:rPr>
          <w:rFonts w:ascii="Times New Roman" w:hAnsi="Times New Roman"/>
          <w:bCs/>
          <w:sz w:val="28"/>
          <w:szCs w:val="28"/>
        </w:rPr>
        <w:t xml:space="preserve">, Ю. М. К теории театра / Ю. М. </w:t>
      </w:r>
      <w:proofErr w:type="spellStart"/>
      <w:r w:rsidRPr="00D11FD4">
        <w:rPr>
          <w:rFonts w:ascii="Times New Roman" w:hAnsi="Times New Roman"/>
          <w:bCs/>
          <w:sz w:val="28"/>
          <w:szCs w:val="28"/>
        </w:rPr>
        <w:t>Барбой</w:t>
      </w:r>
      <w:proofErr w:type="spellEnd"/>
      <w:r w:rsidRPr="00D11FD4">
        <w:rPr>
          <w:rFonts w:ascii="Times New Roman" w:hAnsi="Times New Roman"/>
          <w:bCs/>
          <w:sz w:val="28"/>
          <w:szCs w:val="28"/>
        </w:rPr>
        <w:t>. – Санкт-Петербург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Изд-во </w:t>
      </w:r>
      <w:proofErr w:type="spellStart"/>
      <w:r w:rsidRPr="00D11FD4">
        <w:rPr>
          <w:rFonts w:ascii="Times New Roman" w:hAnsi="Times New Roman"/>
          <w:bCs/>
          <w:sz w:val="28"/>
          <w:szCs w:val="28"/>
        </w:rPr>
        <w:t>СПбГАТИ</w:t>
      </w:r>
      <w:proofErr w:type="spellEnd"/>
      <w:r w:rsidRPr="00D11FD4">
        <w:rPr>
          <w:rFonts w:ascii="Times New Roman" w:hAnsi="Times New Roman"/>
          <w:bCs/>
          <w:sz w:val="28"/>
          <w:szCs w:val="28"/>
        </w:rPr>
        <w:t xml:space="preserve">, 2009. – 240 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>.</w:t>
      </w:r>
    </w:p>
    <w:p w:rsidR="00415DFB" w:rsidRPr="00D11FD4" w:rsidRDefault="00415DFB" w:rsidP="00415DFB">
      <w:pPr>
        <w:ind w:firstLine="709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t>4.</w:t>
      </w:r>
      <w:r w:rsidRPr="00D11FD4">
        <w:rPr>
          <w:rFonts w:ascii="Times New Roman" w:hAnsi="Times New Roman"/>
          <w:bCs/>
          <w:sz w:val="28"/>
          <w:szCs w:val="28"/>
        </w:rPr>
        <w:tab/>
        <w:t>Бочкарева, Н. В. От упражнения – к спектаклю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учебное пособие / Н. В. Бочкарева, Е. Р. </w:t>
      </w:r>
      <w:proofErr w:type="spellStart"/>
      <w:r w:rsidRPr="00D11FD4">
        <w:rPr>
          <w:rFonts w:ascii="Times New Roman" w:hAnsi="Times New Roman"/>
          <w:bCs/>
          <w:sz w:val="28"/>
          <w:szCs w:val="28"/>
        </w:rPr>
        <w:t>Генелин</w:t>
      </w:r>
      <w:proofErr w:type="spellEnd"/>
      <w:r w:rsidRPr="00D11FD4">
        <w:rPr>
          <w:rFonts w:ascii="Times New Roman" w:hAnsi="Times New Roman"/>
          <w:bCs/>
          <w:sz w:val="28"/>
          <w:szCs w:val="28"/>
        </w:rPr>
        <w:t>. – Санкт-Петербург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Изд-во </w:t>
      </w:r>
      <w:proofErr w:type="spellStart"/>
      <w:r w:rsidRPr="00D11FD4">
        <w:rPr>
          <w:rFonts w:ascii="Times New Roman" w:hAnsi="Times New Roman"/>
          <w:bCs/>
          <w:sz w:val="28"/>
          <w:szCs w:val="28"/>
        </w:rPr>
        <w:t>СПбГАТИ</w:t>
      </w:r>
      <w:proofErr w:type="spellEnd"/>
      <w:r w:rsidRPr="00D11FD4">
        <w:rPr>
          <w:rFonts w:ascii="Times New Roman" w:hAnsi="Times New Roman"/>
          <w:bCs/>
          <w:sz w:val="28"/>
          <w:szCs w:val="28"/>
        </w:rPr>
        <w:t xml:space="preserve">, 2007.– 85 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>.</w:t>
      </w:r>
    </w:p>
    <w:p w:rsidR="00415DFB" w:rsidRPr="00D11FD4" w:rsidRDefault="00415DFB" w:rsidP="00415DFB">
      <w:pPr>
        <w:ind w:firstLine="709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t>5.</w:t>
      </w:r>
      <w:r w:rsidRPr="00D11FD4">
        <w:rPr>
          <w:rFonts w:ascii="Times New Roman" w:hAnsi="Times New Roman"/>
          <w:bCs/>
          <w:sz w:val="28"/>
          <w:szCs w:val="28"/>
        </w:rPr>
        <w:tab/>
        <w:t>Венецианова, М. А. Актерский тренинг. Мастерство актера в терминах Станиславского / М. А. Венецианова. – Москва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АСТ, 2010. – 512 с. – (Золотой фонд актерского мастерства).</w:t>
      </w:r>
    </w:p>
    <w:p w:rsidR="00415DFB" w:rsidRPr="00D11FD4" w:rsidRDefault="00415DFB" w:rsidP="00415DFB">
      <w:pPr>
        <w:ind w:firstLine="709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t>6.</w:t>
      </w:r>
      <w:r w:rsidRPr="00D11FD4">
        <w:rPr>
          <w:rFonts w:ascii="Times New Roman" w:hAnsi="Times New Roman"/>
          <w:bCs/>
          <w:sz w:val="28"/>
          <w:szCs w:val="28"/>
        </w:rPr>
        <w:tab/>
        <w:t>Владимиров, С. В. Действие в драме. – 2 изд., доп. – Санкт-Петербург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Изд-во СПб ГАТИ,  2007. – 124 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>.</w:t>
      </w:r>
    </w:p>
    <w:p w:rsidR="00415DFB" w:rsidRPr="00D11FD4" w:rsidRDefault="00415DFB" w:rsidP="00415DFB">
      <w:pPr>
        <w:ind w:firstLine="709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t>7.</w:t>
      </w:r>
      <w:r w:rsidRPr="00D11FD4">
        <w:rPr>
          <w:rFonts w:ascii="Times New Roman" w:hAnsi="Times New Roman"/>
          <w:bCs/>
          <w:sz w:val="28"/>
          <w:szCs w:val="28"/>
        </w:rPr>
        <w:tab/>
        <w:t>Вокруг актера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сб. ст. победителей Пятого Всероссийского конкурса студенческих  работ / отв. ред. Г. А. Лапкина, А. А. Чепуров ; редколлегия Г. А. Лапкина [и др.]. – Санкт-Петербург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Изд-во </w:t>
      </w:r>
      <w:proofErr w:type="spellStart"/>
      <w:r w:rsidRPr="00D11FD4">
        <w:rPr>
          <w:rFonts w:ascii="Times New Roman" w:hAnsi="Times New Roman"/>
          <w:bCs/>
          <w:sz w:val="28"/>
          <w:szCs w:val="28"/>
        </w:rPr>
        <w:t>СПбГАТИ</w:t>
      </w:r>
      <w:proofErr w:type="spellEnd"/>
      <w:r w:rsidRPr="00D11FD4">
        <w:rPr>
          <w:rFonts w:ascii="Times New Roman" w:hAnsi="Times New Roman"/>
          <w:bCs/>
          <w:sz w:val="28"/>
          <w:szCs w:val="28"/>
        </w:rPr>
        <w:t xml:space="preserve">, 2002.– 200 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>.</w:t>
      </w:r>
    </w:p>
    <w:p w:rsidR="00415DFB" w:rsidRPr="00D11FD4" w:rsidRDefault="00415DFB" w:rsidP="00415DFB">
      <w:pPr>
        <w:ind w:firstLine="709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t>8.</w:t>
      </w:r>
      <w:r w:rsidRPr="00D11FD4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D11FD4">
        <w:rPr>
          <w:rFonts w:ascii="Times New Roman" w:hAnsi="Times New Roman"/>
          <w:bCs/>
          <w:sz w:val="28"/>
          <w:szCs w:val="28"/>
        </w:rPr>
        <w:t>Гительман</w:t>
      </w:r>
      <w:proofErr w:type="spellEnd"/>
      <w:r w:rsidRPr="00D11FD4">
        <w:rPr>
          <w:rFonts w:ascii="Times New Roman" w:hAnsi="Times New Roman"/>
          <w:bCs/>
          <w:sz w:val="28"/>
          <w:szCs w:val="28"/>
        </w:rPr>
        <w:t>, Л. И. Зарубежное актерское искусство XIX века. Франция, Англия, Италия, США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хрестоматия / Л. И. </w:t>
      </w:r>
      <w:proofErr w:type="spellStart"/>
      <w:r w:rsidRPr="00D11FD4">
        <w:rPr>
          <w:rFonts w:ascii="Times New Roman" w:hAnsi="Times New Roman"/>
          <w:bCs/>
          <w:sz w:val="28"/>
          <w:szCs w:val="28"/>
        </w:rPr>
        <w:t>Гительман</w:t>
      </w:r>
      <w:proofErr w:type="spellEnd"/>
      <w:r w:rsidRPr="00D11FD4">
        <w:rPr>
          <w:rFonts w:ascii="Times New Roman" w:hAnsi="Times New Roman"/>
          <w:bCs/>
          <w:sz w:val="28"/>
          <w:szCs w:val="28"/>
        </w:rPr>
        <w:t>. – Санкт-Петербург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СПб ГУЭФ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;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Вертикаль ; Гуманитарный университет профсоюзов, 2002. – 408 с.</w:t>
      </w:r>
    </w:p>
    <w:p w:rsidR="00415DFB" w:rsidRPr="00D11FD4" w:rsidRDefault="00415DFB" w:rsidP="00415DFB">
      <w:pPr>
        <w:ind w:firstLine="709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t>9.</w:t>
      </w:r>
      <w:r w:rsidRPr="00D11FD4">
        <w:rPr>
          <w:rFonts w:ascii="Times New Roman" w:hAnsi="Times New Roman"/>
          <w:bCs/>
          <w:sz w:val="28"/>
          <w:szCs w:val="28"/>
        </w:rPr>
        <w:tab/>
        <w:t>Гиппиус, С. В. Актерский тренинг. Гимнастика чувств / С. В. Гиппиус. – Москва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АСТ, 2010. – 384 с. – (Золотой фонд актерского мастерства).</w:t>
      </w:r>
    </w:p>
    <w:p w:rsidR="00415DFB" w:rsidRPr="00D11FD4" w:rsidRDefault="00415DFB" w:rsidP="00415DFB">
      <w:pPr>
        <w:ind w:firstLine="709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t>10.</w:t>
      </w:r>
      <w:r w:rsidRPr="00D11FD4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D11FD4">
        <w:rPr>
          <w:rFonts w:ascii="Times New Roman" w:hAnsi="Times New Roman"/>
          <w:bCs/>
          <w:sz w:val="28"/>
          <w:szCs w:val="28"/>
        </w:rPr>
        <w:t>Жабровец</w:t>
      </w:r>
      <w:proofErr w:type="spellEnd"/>
      <w:r w:rsidRPr="00D11FD4">
        <w:rPr>
          <w:rFonts w:ascii="Times New Roman" w:hAnsi="Times New Roman"/>
          <w:bCs/>
          <w:sz w:val="28"/>
          <w:szCs w:val="28"/>
        </w:rPr>
        <w:t xml:space="preserve">, М. В. Тренинг фантазии и воображения: методическое пособие / М. В. </w:t>
      </w:r>
      <w:proofErr w:type="spellStart"/>
      <w:r w:rsidRPr="00D11FD4">
        <w:rPr>
          <w:rFonts w:ascii="Times New Roman" w:hAnsi="Times New Roman"/>
          <w:bCs/>
          <w:sz w:val="28"/>
          <w:szCs w:val="28"/>
        </w:rPr>
        <w:t>Жабровец</w:t>
      </w:r>
      <w:proofErr w:type="spellEnd"/>
      <w:r w:rsidRPr="00D11FD4">
        <w:rPr>
          <w:rFonts w:ascii="Times New Roman" w:hAnsi="Times New Roman"/>
          <w:bCs/>
          <w:sz w:val="28"/>
          <w:szCs w:val="28"/>
        </w:rPr>
        <w:t>. – Тюмень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РИЦ ТГАКИ, 2008. – 24 с.</w:t>
      </w:r>
    </w:p>
    <w:p w:rsidR="00415DFB" w:rsidRPr="00D11FD4" w:rsidRDefault="00415DFB" w:rsidP="00415DFB">
      <w:pPr>
        <w:ind w:firstLine="709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t>11.</w:t>
      </w:r>
      <w:r w:rsidRPr="00D11FD4">
        <w:rPr>
          <w:rFonts w:ascii="Times New Roman" w:hAnsi="Times New Roman"/>
          <w:bCs/>
          <w:sz w:val="28"/>
          <w:szCs w:val="28"/>
        </w:rPr>
        <w:tab/>
        <w:t xml:space="preserve"> Зверева, Н. А. Создание актерского образа: словарь театральных терминов / Н. А. Зверева, Д. Г. Ливнев. – Москва: РАТИ–ГИТИС, 2008. – 105.</w:t>
      </w:r>
    </w:p>
    <w:p w:rsidR="00415DFB" w:rsidRPr="00D11FD4" w:rsidRDefault="00415DFB" w:rsidP="00415DFB">
      <w:pPr>
        <w:ind w:firstLine="709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lastRenderedPageBreak/>
        <w:t>12.</w:t>
      </w:r>
      <w:r w:rsidRPr="00D11FD4">
        <w:rPr>
          <w:rFonts w:ascii="Times New Roman" w:hAnsi="Times New Roman"/>
          <w:bCs/>
          <w:sz w:val="28"/>
          <w:szCs w:val="28"/>
        </w:rPr>
        <w:tab/>
        <w:t xml:space="preserve"> Кипнис, М. Актерский тренинг. 128 лучших игр и упражнений для любого тренинга / М. Кипнис. – Москва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АСТ, 2009. – 288 с. – (Золотой фонд актерского мастерства).</w:t>
      </w:r>
    </w:p>
    <w:p w:rsidR="00415DFB" w:rsidRPr="00D11FD4" w:rsidRDefault="00415DFB" w:rsidP="00415DFB">
      <w:pPr>
        <w:ind w:firstLine="709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t>13.</w:t>
      </w:r>
      <w:r w:rsidRPr="00D11FD4">
        <w:rPr>
          <w:rFonts w:ascii="Times New Roman" w:hAnsi="Times New Roman"/>
          <w:bCs/>
          <w:sz w:val="28"/>
          <w:szCs w:val="28"/>
        </w:rPr>
        <w:tab/>
        <w:t xml:space="preserve"> Кипнис, М.  Актерский тренинг. Более 100 игр, упражнений и этюдов, которые помогут вам стать первоклассным актером / М. Кипнис. – Москва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АСТ, 2010. – 256 с. – (Золотой фонд актерского мастерства).</w:t>
      </w:r>
    </w:p>
    <w:p w:rsidR="00415DFB" w:rsidRPr="00D11FD4" w:rsidRDefault="00415DFB" w:rsidP="00415DFB">
      <w:pPr>
        <w:ind w:firstLine="709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t>14.</w:t>
      </w:r>
      <w:r w:rsidRPr="00D11FD4">
        <w:rPr>
          <w:rFonts w:ascii="Times New Roman" w:hAnsi="Times New Roman"/>
          <w:bCs/>
          <w:sz w:val="28"/>
          <w:szCs w:val="28"/>
        </w:rPr>
        <w:tab/>
        <w:t xml:space="preserve"> </w:t>
      </w:r>
      <w:proofErr w:type="spellStart"/>
      <w:r w:rsidRPr="00D11FD4">
        <w:rPr>
          <w:rFonts w:ascii="Times New Roman" w:hAnsi="Times New Roman"/>
          <w:bCs/>
          <w:sz w:val="28"/>
          <w:szCs w:val="28"/>
        </w:rPr>
        <w:t>Кокорин</w:t>
      </w:r>
      <w:proofErr w:type="spellEnd"/>
      <w:r w:rsidRPr="00D11FD4">
        <w:rPr>
          <w:rFonts w:ascii="Times New Roman" w:hAnsi="Times New Roman"/>
          <w:bCs/>
          <w:sz w:val="28"/>
          <w:szCs w:val="28"/>
        </w:rPr>
        <w:t>, А. Вам привет от Станиславского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учебное пособие / А. </w:t>
      </w:r>
      <w:proofErr w:type="spellStart"/>
      <w:r w:rsidRPr="00D11FD4">
        <w:rPr>
          <w:rFonts w:ascii="Times New Roman" w:hAnsi="Times New Roman"/>
          <w:bCs/>
          <w:sz w:val="28"/>
          <w:szCs w:val="28"/>
        </w:rPr>
        <w:t>Кокорин</w:t>
      </w:r>
      <w:proofErr w:type="spellEnd"/>
      <w:r w:rsidRPr="00D11FD4">
        <w:rPr>
          <w:rFonts w:ascii="Times New Roman" w:hAnsi="Times New Roman"/>
          <w:bCs/>
          <w:sz w:val="28"/>
          <w:szCs w:val="28"/>
        </w:rPr>
        <w:t>. – 2002. – 224 с.</w:t>
      </w:r>
    </w:p>
    <w:p w:rsidR="00415DFB" w:rsidRPr="00D11FD4" w:rsidRDefault="00415DFB" w:rsidP="00415DFB">
      <w:pPr>
        <w:ind w:firstLine="709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t>15.</w:t>
      </w:r>
      <w:r w:rsidRPr="00D11FD4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D11FD4">
        <w:rPr>
          <w:rFonts w:ascii="Times New Roman" w:hAnsi="Times New Roman"/>
          <w:bCs/>
          <w:sz w:val="28"/>
          <w:szCs w:val="28"/>
        </w:rPr>
        <w:t>Кутьмин</w:t>
      </w:r>
      <w:proofErr w:type="spellEnd"/>
      <w:r w:rsidRPr="00D11FD4">
        <w:rPr>
          <w:rFonts w:ascii="Times New Roman" w:hAnsi="Times New Roman"/>
          <w:bCs/>
          <w:sz w:val="28"/>
          <w:szCs w:val="28"/>
        </w:rPr>
        <w:t>, С. П. Характер и характерность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учебно-методическое пособие / С. П. </w:t>
      </w:r>
      <w:proofErr w:type="spellStart"/>
      <w:r w:rsidRPr="00D11FD4">
        <w:rPr>
          <w:rFonts w:ascii="Times New Roman" w:hAnsi="Times New Roman"/>
          <w:bCs/>
          <w:sz w:val="28"/>
          <w:szCs w:val="28"/>
        </w:rPr>
        <w:t>Кутьмин</w:t>
      </w:r>
      <w:proofErr w:type="spellEnd"/>
      <w:r w:rsidRPr="00D11FD4">
        <w:rPr>
          <w:rFonts w:ascii="Times New Roman" w:hAnsi="Times New Roman"/>
          <w:bCs/>
          <w:sz w:val="28"/>
          <w:szCs w:val="28"/>
        </w:rPr>
        <w:t>. – Тюмень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ТГИИК, 2004. – 51 с.</w:t>
      </w:r>
    </w:p>
    <w:p w:rsidR="00415DFB" w:rsidRPr="00D11FD4" w:rsidRDefault="00415DFB" w:rsidP="00415DFB">
      <w:pPr>
        <w:ind w:firstLine="709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t>16.</w:t>
      </w:r>
      <w:r w:rsidRPr="00D11FD4">
        <w:rPr>
          <w:rFonts w:ascii="Times New Roman" w:hAnsi="Times New Roman"/>
          <w:bCs/>
          <w:sz w:val="28"/>
          <w:szCs w:val="28"/>
        </w:rPr>
        <w:tab/>
        <w:t xml:space="preserve"> Лоза, О. Актерский тренинг по системе Станиславского. Упражнения и этюды / О. Лоза. – Москва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АСТ, 2009. – 192 с. – (Золотой фонд актерского мастерства).</w:t>
      </w:r>
    </w:p>
    <w:p w:rsidR="00415DFB" w:rsidRPr="00D11FD4" w:rsidRDefault="00415DFB" w:rsidP="00415DFB">
      <w:pPr>
        <w:ind w:firstLine="709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t>17.</w:t>
      </w:r>
      <w:r w:rsidRPr="00D11FD4">
        <w:rPr>
          <w:rFonts w:ascii="Times New Roman" w:hAnsi="Times New Roman"/>
          <w:bCs/>
          <w:sz w:val="28"/>
          <w:szCs w:val="28"/>
        </w:rPr>
        <w:tab/>
        <w:t xml:space="preserve"> Немирович-Данченко,  В. И. Рождение театра / В. И. Немирович-Данченко. – Москва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АСТ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;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Зебра Е ; ВКТ, 2009. – 672 с. – (Актерская книга).</w:t>
      </w:r>
    </w:p>
    <w:p w:rsidR="00415DFB" w:rsidRPr="00D11FD4" w:rsidRDefault="00415DFB" w:rsidP="00415DFB">
      <w:pPr>
        <w:ind w:firstLine="709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t>18.</w:t>
      </w:r>
      <w:r w:rsidRPr="00D11FD4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D11FD4">
        <w:rPr>
          <w:rFonts w:ascii="Times New Roman" w:hAnsi="Times New Roman"/>
          <w:bCs/>
          <w:sz w:val="28"/>
          <w:szCs w:val="28"/>
        </w:rPr>
        <w:t>Новарина</w:t>
      </w:r>
      <w:proofErr w:type="spellEnd"/>
      <w:r w:rsidRPr="00D11FD4">
        <w:rPr>
          <w:rFonts w:ascii="Times New Roman" w:hAnsi="Times New Roman"/>
          <w:bCs/>
          <w:sz w:val="28"/>
          <w:szCs w:val="28"/>
        </w:rPr>
        <w:t>, Валер. Жертвующий актер / пер. с фр. Екатерины Дмитриевой // Новое литературное обозрение. – 2005. – № 73. – Режим доступа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http://magazines.russ.ru/nlo/2005/73/no31-pr.html.</w:t>
      </w:r>
    </w:p>
    <w:p w:rsidR="00415DFB" w:rsidRPr="00D11FD4" w:rsidRDefault="00415DFB" w:rsidP="00415DFB">
      <w:pPr>
        <w:ind w:firstLine="709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t>19.</w:t>
      </w:r>
      <w:r w:rsidRPr="00D11FD4">
        <w:rPr>
          <w:rFonts w:ascii="Times New Roman" w:hAnsi="Times New Roman"/>
          <w:bCs/>
          <w:sz w:val="28"/>
          <w:szCs w:val="28"/>
        </w:rPr>
        <w:tab/>
        <w:t xml:space="preserve"> Полищук, Вера. Актерский тренинг. Книга актерского мастерства. Всеволод Мейерхольд / Вера Полищук. – Москва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АСТ, 2010. – 224 с. – (Золотой фонд актерского мастерства).</w:t>
      </w:r>
    </w:p>
    <w:p w:rsidR="00415DFB" w:rsidRPr="00D11FD4" w:rsidRDefault="00415DFB" w:rsidP="00415DFB">
      <w:pPr>
        <w:ind w:firstLine="709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t>20.</w:t>
      </w:r>
      <w:r w:rsidRPr="00D11FD4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D11FD4">
        <w:rPr>
          <w:rFonts w:ascii="Times New Roman" w:hAnsi="Times New Roman"/>
          <w:bCs/>
          <w:sz w:val="28"/>
          <w:szCs w:val="28"/>
        </w:rPr>
        <w:t>Райан</w:t>
      </w:r>
      <w:proofErr w:type="spellEnd"/>
      <w:r w:rsidRPr="00D11FD4">
        <w:rPr>
          <w:rFonts w:ascii="Times New Roman" w:hAnsi="Times New Roman"/>
          <w:bCs/>
          <w:sz w:val="28"/>
          <w:szCs w:val="28"/>
        </w:rPr>
        <w:t xml:space="preserve">, П. Актерский тренинг искусства быть смешным и мастерства импровизации / П. </w:t>
      </w:r>
      <w:proofErr w:type="spellStart"/>
      <w:r w:rsidRPr="00D11FD4">
        <w:rPr>
          <w:rFonts w:ascii="Times New Roman" w:hAnsi="Times New Roman"/>
          <w:bCs/>
          <w:sz w:val="28"/>
          <w:szCs w:val="28"/>
        </w:rPr>
        <w:t>Райан</w:t>
      </w:r>
      <w:proofErr w:type="spellEnd"/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;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пер. с англ. – Москва : АСТ, 2010. – 320 с. – (Золотой фонд актерского мастерства).</w:t>
      </w:r>
    </w:p>
    <w:p w:rsidR="00415DFB" w:rsidRPr="00D11FD4" w:rsidRDefault="00415DFB" w:rsidP="00415DFB">
      <w:pPr>
        <w:ind w:firstLine="709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t>21.</w:t>
      </w:r>
      <w:r w:rsidRPr="00D11FD4">
        <w:rPr>
          <w:rFonts w:ascii="Times New Roman" w:hAnsi="Times New Roman"/>
          <w:bCs/>
          <w:sz w:val="28"/>
          <w:szCs w:val="28"/>
        </w:rPr>
        <w:tab/>
        <w:t xml:space="preserve"> Русский театр. 1824-1941. Иллюстрированная хроника российской театральной жизни. – Москва 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>:</w:t>
      </w:r>
      <w:proofErr w:type="spellStart"/>
      <w:r w:rsidRPr="00D11FD4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>нтеррос</w:t>
      </w:r>
      <w:proofErr w:type="spellEnd"/>
      <w:r w:rsidRPr="00D11FD4">
        <w:rPr>
          <w:rFonts w:ascii="Times New Roman" w:hAnsi="Times New Roman"/>
          <w:bCs/>
          <w:sz w:val="28"/>
          <w:szCs w:val="28"/>
        </w:rPr>
        <w:t>, 2006. –  472 с.</w:t>
      </w:r>
    </w:p>
    <w:p w:rsidR="00415DFB" w:rsidRPr="00D11FD4" w:rsidRDefault="00415DFB" w:rsidP="00415DFB">
      <w:pPr>
        <w:ind w:firstLine="709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t>22.</w:t>
      </w:r>
      <w:r w:rsidRPr="00D11FD4">
        <w:rPr>
          <w:rFonts w:ascii="Times New Roman" w:hAnsi="Times New Roman"/>
          <w:bCs/>
          <w:sz w:val="28"/>
          <w:szCs w:val="28"/>
        </w:rPr>
        <w:tab/>
        <w:t xml:space="preserve"> Русская театральная школа. – Москва 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>:</w:t>
      </w:r>
      <w:proofErr w:type="spellStart"/>
      <w:r w:rsidRPr="00D11FD4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>анЪинтер</w:t>
      </w:r>
      <w:proofErr w:type="spellEnd"/>
      <w:r w:rsidRPr="00D11FD4">
        <w:rPr>
          <w:rFonts w:ascii="Times New Roman" w:hAnsi="Times New Roman"/>
          <w:bCs/>
          <w:sz w:val="28"/>
          <w:szCs w:val="28"/>
        </w:rPr>
        <w:t>, 2004. – 544 с. – (Русские школы).</w:t>
      </w:r>
    </w:p>
    <w:p w:rsidR="00415DFB" w:rsidRPr="00D11FD4" w:rsidRDefault="00415DFB" w:rsidP="00415DFB">
      <w:pPr>
        <w:ind w:firstLine="709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t>23.</w:t>
      </w:r>
      <w:r w:rsidRPr="00D11FD4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D11FD4">
        <w:rPr>
          <w:rFonts w:ascii="Times New Roman" w:hAnsi="Times New Roman"/>
          <w:bCs/>
          <w:sz w:val="28"/>
          <w:szCs w:val="28"/>
        </w:rPr>
        <w:t>Сарабьян</w:t>
      </w:r>
      <w:proofErr w:type="spellEnd"/>
      <w:r w:rsidRPr="00D11FD4">
        <w:rPr>
          <w:rFonts w:ascii="Times New Roman" w:hAnsi="Times New Roman"/>
          <w:bCs/>
          <w:sz w:val="28"/>
          <w:szCs w:val="28"/>
        </w:rPr>
        <w:t xml:space="preserve">, Эльвира. Актерский тренинг по системе Станиславского. Речь. Слова. Голос / Эльвира </w:t>
      </w:r>
      <w:proofErr w:type="spellStart"/>
      <w:r w:rsidRPr="00D11FD4">
        <w:rPr>
          <w:rFonts w:ascii="Times New Roman" w:hAnsi="Times New Roman"/>
          <w:bCs/>
          <w:sz w:val="28"/>
          <w:szCs w:val="28"/>
        </w:rPr>
        <w:t>Сарабьян</w:t>
      </w:r>
      <w:proofErr w:type="spellEnd"/>
      <w:r w:rsidRPr="00D11FD4">
        <w:rPr>
          <w:rFonts w:ascii="Times New Roman" w:hAnsi="Times New Roman"/>
          <w:bCs/>
          <w:sz w:val="28"/>
          <w:szCs w:val="28"/>
        </w:rPr>
        <w:t>. – Москва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АСТ, 2010. – 160 с. – (Золотой фонд актерского мастерства).</w:t>
      </w:r>
    </w:p>
    <w:p w:rsidR="00415DFB" w:rsidRPr="00D11FD4" w:rsidRDefault="00415DFB" w:rsidP="00415DFB">
      <w:pPr>
        <w:ind w:firstLine="709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lastRenderedPageBreak/>
        <w:t>24.</w:t>
      </w:r>
      <w:r w:rsidRPr="00D11FD4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D11FD4">
        <w:rPr>
          <w:rFonts w:ascii="Times New Roman" w:hAnsi="Times New Roman"/>
          <w:bCs/>
          <w:sz w:val="28"/>
          <w:szCs w:val="28"/>
        </w:rPr>
        <w:t>Сарабьян</w:t>
      </w:r>
      <w:proofErr w:type="spellEnd"/>
      <w:r w:rsidRPr="00D11FD4">
        <w:rPr>
          <w:rFonts w:ascii="Times New Roman" w:hAnsi="Times New Roman"/>
          <w:bCs/>
          <w:sz w:val="28"/>
          <w:szCs w:val="28"/>
        </w:rPr>
        <w:t xml:space="preserve">, Эльвира. Актерский тренинг по системе Георгия Товстоногова / Эльвира </w:t>
      </w:r>
      <w:proofErr w:type="spellStart"/>
      <w:r w:rsidRPr="00D11FD4">
        <w:rPr>
          <w:rFonts w:ascii="Times New Roman" w:hAnsi="Times New Roman"/>
          <w:bCs/>
          <w:sz w:val="28"/>
          <w:szCs w:val="28"/>
        </w:rPr>
        <w:t>Сарабьян</w:t>
      </w:r>
      <w:proofErr w:type="spellEnd"/>
      <w:r w:rsidRPr="00D11FD4">
        <w:rPr>
          <w:rFonts w:ascii="Times New Roman" w:hAnsi="Times New Roman"/>
          <w:bCs/>
          <w:sz w:val="28"/>
          <w:szCs w:val="28"/>
        </w:rPr>
        <w:t>. – Москва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АСТ, 2010. – 320 с. – (Золотой фонд актерского мастерства).</w:t>
      </w:r>
    </w:p>
    <w:p w:rsidR="00415DFB" w:rsidRPr="00D11FD4" w:rsidRDefault="00415DFB" w:rsidP="00415DFB">
      <w:pPr>
        <w:ind w:firstLine="709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t>25.</w:t>
      </w:r>
      <w:r w:rsidRPr="00D11FD4">
        <w:rPr>
          <w:rFonts w:ascii="Times New Roman" w:hAnsi="Times New Roman"/>
          <w:bCs/>
          <w:sz w:val="28"/>
          <w:szCs w:val="28"/>
        </w:rPr>
        <w:tab/>
        <w:t xml:space="preserve"> Сорокин, В. Н. Мизансцена – как пластическое выражение сути драматургического материала / В. Н. Сорокин, Л. Я. Сорокина // Искусство и образование. – 2010. – № 1(63). – С. 19–27.</w:t>
      </w:r>
    </w:p>
    <w:p w:rsidR="00415DFB" w:rsidRPr="00D11FD4" w:rsidRDefault="00415DFB" w:rsidP="00415DFB">
      <w:pPr>
        <w:ind w:firstLine="709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t>26.</w:t>
      </w:r>
      <w:r w:rsidRPr="00D11FD4">
        <w:rPr>
          <w:rFonts w:ascii="Times New Roman" w:hAnsi="Times New Roman"/>
          <w:bCs/>
          <w:sz w:val="28"/>
          <w:szCs w:val="28"/>
        </w:rPr>
        <w:tab/>
        <w:t xml:space="preserve"> Создание актерского образа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теоретические основы / сост. и отв. ред. Н. А. Зверева, Д. Г. Ливнев. – Москва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 РАТИ–ГИТИС, 2008. – 244 с. </w:t>
      </w:r>
    </w:p>
    <w:p w:rsidR="00415DFB" w:rsidRPr="00D11FD4" w:rsidRDefault="00415DFB" w:rsidP="00415DFB">
      <w:pPr>
        <w:ind w:firstLine="709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t>27.</w:t>
      </w:r>
      <w:r w:rsidRPr="00D11FD4">
        <w:rPr>
          <w:rFonts w:ascii="Times New Roman" w:hAnsi="Times New Roman"/>
          <w:bCs/>
          <w:sz w:val="28"/>
          <w:szCs w:val="28"/>
        </w:rPr>
        <w:tab/>
        <w:t xml:space="preserve"> Создание актерского образа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хрестоматия / сост. Д. Г. Ливнев. — Москва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РАТИ– 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>ГИ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>ТИС, 2008. — 156 с.</w:t>
      </w:r>
    </w:p>
    <w:p w:rsidR="00415DFB" w:rsidRPr="00D11FD4" w:rsidRDefault="00415DFB" w:rsidP="00415DFB">
      <w:pPr>
        <w:ind w:firstLine="709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t>28.</w:t>
      </w:r>
      <w:r w:rsidRPr="00D11FD4">
        <w:rPr>
          <w:rFonts w:ascii="Times New Roman" w:hAnsi="Times New Roman"/>
          <w:bCs/>
          <w:sz w:val="28"/>
          <w:szCs w:val="28"/>
        </w:rPr>
        <w:tab/>
      </w:r>
      <w:proofErr w:type="spellStart"/>
      <w:r w:rsidRPr="00D11FD4">
        <w:rPr>
          <w:rFonts w:ascii="Times New Roman" w:hAnsi="Times New Roman"/>
          <w:bCs/>
          <w:sz w:val="28"/>
          <w:szCs w:val="28"/>
        </w:rPr>
        <w:t>Стреллер</w:t>
      </w:r>
      <w:proofErr w:type="spellEnd"/>
      <w:r w:rsidRPr="00D11FD4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D11FD4">
        <w:rPr>
          <w:rFonts w:ascii="Times New Roman" w:hAnsi="Times New Roman"/>
          <w:bCs/>
          <w:sz w:val="28"/>
          <w:szCs w:val="28"/>
        </w:rPr>
        <w:t>Джорджо</w:t>
      </w:r>
      <w:proofErr w:type="spellEnd"/>
      <w:r w:rsidRPr="00D11FD4">
        <w:rPr>
          <w:rFonts w:ascii="Times New Roman" w:hAnsi="Times New Roman"/>
          <w:bCs/>
          <w:sz w:val="28"/>
          <w:szCs w:val="28"/>
        </w:rPr>
        <w:t xml:space="preserve">. Театр для людей. Мысли, записанные, высказанные и осуществленные / </w:t>
      </w:r>
      <w:proofErr w:type="spellStart"/>
      <w:r w:rsidRPr="00D11FD4">
        <w:rPr>
          <w:rFonts w:ascii="Times New Roman" w:hAnsi="Times New Roman"/>
          <w:bCs/>
          <w:sz w:val="28"/>
          <w:szCs w:val="28"/>
        </w:rPr>
        <w:t>Джорджо</w:t>
      </w:r>
      <w:proofErr w:type="spellEnd"/>
      <w:r w:rsidRPr="00D11FD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11FD4">
        <w:rPr>
          <w:rFonts w:ascii="Times New Roman" w:hAnsi="Times New Roman"/>
          <w:bCs/>
          <w:sz w:val="28"/>
          <w:szCs w:val="28"/>
        </w:rPr>
        <w:t>Стрелер</w:t>
      </w:r>
      <w:proofErr w:type="spellEnd"/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;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пер. с </w:t>
      </w:r>
      <w:proofErr w:type="spellStart"/>
      <w:r w:rsidRPr="00D11FD4">
        <w:rPr>
          <w:rFonts w:ascii="Times New Roman" w:hAnsi="Times New Roman"/>
          <w:bCs/>
          <w:sz w:val="28"/>
          <w:szCs w:val="28"/>
        </w:rPr>
        <w:t>итал</w:t>
      </w:r>
      <w:proofErr w:type="spellEnd"/>
      <w:r w:rsidRPr="00D11FD4">
        <w:rPr>
          <w:rFonts w:ascii="Times New Roman" w:hAnsi="Times New Roman"/>
          <w:bCs/>
          <w:sz w:val="28"/>
          <w:szCs w:val="28"/>
        </w:rPr>
        <w:t xml:space="preserve">. и </w:t>
      </w:r>
      <w:proofErr w:type="spellStart"/>
      <w:r w:rsidRPr="00D11FD4">
        <w:rPr>
          <w:rFonts w:ascii="Times New Roman" w:hAnsi="Times New Roman"/>
          <w:bCs/>
          <w:sz w:val="28"/>
          <w:szCs w:val="28"/>
        </w:rPr>
        <w:t>коммент</w:t>
      </w:r>
      <w:proofErr w:type="spellEnd"/>
      <w:r w:rsidRPr="00D11FD4">
        <w:rPr>
          <w:rFonts w:ascii="Times New Roman" w:hAnsi="Times New Roman"/>
          <w:bCs/>
          <w:sz w:val="28"/>
          <w:szCs w:val="28"/>
        </w:rPr>
        <w:t>. С. Бушуевой. – Москва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Радуга, 1984. – 310 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. </w:t>
      </w:r>
    </w:p>
    <w:p w:rsidR="00415DFB" w:rsidRPr="00D11FD4" w:rsidRDefault="00415DFB" w:rsidP="00415DFB">
      <w:pPr>
        <w:ind w:firstLine="709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t>29.</w:t>
      </w:r>
      <w:r w:rsidRPr="00D11FD4">
        <w:rPr>
          <w:rFonts w:ascii="Times New Roman" w:hAnsi="Times New Roman"/>
          <w:bCs/>
          <w:sz w:val="28"/>
          <w:szCs w:val="28"/>
        </w:rPr>
        <w:tab/>
        <w:t xml:space="preserve"> Сушков, Б. Театр будущего. 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>(Школа русского демиургического театра.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Этика творчества актера / Борис Сушков. – Тула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Гриф и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К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>, 2010. – 472 с.</w:t>
      </w:r>
    </w:p>
    <w:p w:rsidR="00415DFB" w:rsidRPr="00D11FD4" w:rsidRDefault="00415DFB" w:rsidP="00415DFB">
      <w:pPr>
        <w:ind w:firstLine="709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t>30.</w:t>
      </w:r>
      <w:r w:rsidRPr="00D11FD4">
        <w:rPr>
          <w:rFonts w:ascii="Times New Roman" w:hAnsi="Times New Roman"/>
          <w:bCs/>
          <w:sz w:val="28"/>
          <w:szCs w:val="28"/>
        </w:rPr>
        <w:tab/>
        <w:t xml:space="preserve"> Хмельницкий, Ю. О. Из записок актера </w:t>
      </w:r>
      <w:proofErr w:type="spellStart"/>
      <w:r w:rsidRPr="00D11FD4">
        <w:rPr>
          <w:rFonts w:ascii="Times New Roman" w:hAnsi="Times New Roman"/>
          <w:bCs/>
          <w:sz w:val="28"/>
          <w:szCs w:val="28"/>
        </w:rPr>
        <w:t>таировского</w:t>
      </w:r>
      <w:proofErr w:type="spellEnd"/>
      <w:r w:rsidRPr="00D11FD4">
        <w:rPr>
          <w:rFonts w:ascii="Times New Roman" w:hAnsi="Times New Roman"/>
          <w:bCs/>
          <w:sz w:val="28"/>
          <w:szCs w:val="28"/>
        </w:rPr>
        <w:t xml:space="preserve"> театра / Юлий Хмельницкий. – Москва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ГИТИС, 2004. – 212 с: ил.</w:t>
      </w:r>
    </w:p>
    <w:p w:rsidR="00415DFB" w:rsidRPr="00D11FD4" w:rsidRDefault="00415DFB" w:rsidP="00415DFB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</w:p>
    <w:p w:rsidR="00415DFB" w:rsidRPr="00D11FD4" w:rsidRDefault="00415DFB" w:rsidP="00415DFB">
      <w:pPr>
        <w:tabs>
          <w:tab w:val="left" w:pos="0"/>
        </w:tabs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t>в) электронные ресурсы</w:t>
      </w:r>
    </w:p>
    <w:p w:rsidR="00415DFB" w:rsidRPr="00D11FD4" w:rsidRDefault="00415DFB" w:rsidP="00415DF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t>1.</w:t>
      </w:r>
      <w:r w:rsidRPr="00D11FD4">
        <w:rPr>
          <w:rFonts w:ascii="Times New Roman" w:hAnsi="Times New Roman"/>
          <w:bCs/>
          <w:sz w:val="28"/>
          <w:szCs w:val="28"/>
        </w:rPr>
        <w:tab/>
        <w:t>Актерское мастерство. – Режим доступа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http://acterprofi.ru.</w:t>
      </w:r>
    </w:p>
    <w:p w:rsidR="00415DFB" w:rsidRPr="00D11FD4" w:rsidRDefault="00415DFB" w:rsidP="00415DF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t>2.</w:t>
      </w:r>
      <w:r w:rsidRPr="00D11FD4">
        <w:rPr>
          <w:rFonts w:ascii="Times New Roman" w:hAnsi="Times New Roman"/>
          <w:bCs/>
          <w:sz w:val="28"/>
          <w:szCs w:val="28"/>
        </w:rPr>
        <w:tab/>
        <w:t xml:space="preserve">Культура и Образование. Театр и кино // </w:t>
      </w:r>
      <w:proofErr w:type="spellStart"/>
      <w:r w:rsidRPr="00D11FD4">
        <w:rPr>
          <w:rFonts w:ascii="Times New Roman" w:hAnsi="Times New Roman"/>
          <w:bCs/>
          <w:sz w:val="28"/>
          <w:szCs w:val="28"/>
        </w:rPr>
        <w:t>Онлайн</w:t>
      </w:r>
      <w:proofErr w:type="spellEnd"/>
      <w:r w:rsidRPr="00D11FD4">
        <w:rPr>
          <w:rFonts w:ascii="Times New Roman" w:hAnsi="Times New Roman"/>
          <w:bCs/>
          <w:sz w:val="28"/>
          <w:szCs w:val="28"/>
        </w:rPr>
        <w:t xml:space="preserve"> Энциклопедия «</w:t>
      </w:r>
      <w:proofErr w:type="spellStart"/>
      <w:r w:rsidRPr="00D11FD4">
        <w:rPr>
          <w:rFonts w:ascii="Times New Roman" w:hAnsi="Times New Roman"/>
          <w:bCs/>
          <w:sz w:val="28"/>
          <w:szCs w:val="28"/>
        </w:rPr>
        <w:t>Кругосвет</w:t>
      </w:r>
      <w:proofErr w:type="spellEnd"/>
      <w:r w:rsidRPr="00D11FD4">
        <w:rPr>
          <w:rFonts w:ascii="Times New Roman" w:hAnsi="Times New Roman"/>
          <w:bCs/>
          <w:sz w:val="28"/>
          <w:szCs w:val="28"/>
        </w:rPr>
        <w:t>». – Режим доступа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http://www.krugosvet.ru/enc/kultura_i_obrazovanie/teatr_i_kino.</w:t>
      </w:r>
    </w:p>
    <w:p w:rsidR="00415DFB" w:rsidRPr="00D11FD4" w:rsidRDefault="00415DFB" w:rsidP="00415DF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t>3.</w:t>
      </w:r>
      <w:r w:rsidRPr="00D11FD4">
        <w:rPr>
          <w:rFonts w:ascii="Times New Roman" w:hAnsi="Times New Roman"/>
          <w:bCs/>
          <w:sz w:val="28"/>
          <w:szCs w:val="28"/>
        </w:rPr>
        <w:tab/>
        <w:t>Античный театр. – Режим доступа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http://anti4teatr.ucoz.ru.</w:t>
      </w:r>
    </w:p>
    <w:p w:rsidR="00415DFB" w:rsidRPr="00D11FD4" w:rsidRDefault="00415DFB" w:rsidP="00415DF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t>4.</w:t>
      </w:r>
      <w:r w:rsidRPr="00D11FD4">
        <w:rPr>
          <w:rFonts w:ascii="Times New Roman" w:hAnsi="Times New Roman"/>
          <w:bCs/>
          <w:sz w:val="28"/>
          <w:szCs w:val="28"/>
        </w:rPr>
        <w:tab/>
        <w:t>Каталог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Театр и театральное искусство. – Режим доступа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http://www.art-world-theatre.ru. </w:t>
      </w:r>
    </w:p>
    <w:p w:rsidR="00415DFB" w:rsidRPr="00D11FD4" w:rsidRDefault="00415DFB" w:rsidP="00415DF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t>5.</w:t>
      </w:r>
      <w:r w:rsidRPr="00D11FD4">
        <w:rPr>
          <w:rFonts w:ascii="Times New Roman" w:hAnsi="Times New Roman"/>
          <w:bCs/>
          <w:sz w:val="28"/>
          <w:szCs w:val="28"/>
        </w:rPr>
        <w:tab/>
        <w:t>Энциклопедия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Музыка. Театр. Кино. –  Режим доступа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http://scit.boom.ru/music/teatr/What_takoe_teatr.htm</w:t>
      </w:r>
    </w:p>
    <w:p w:rsidR="00415DFB" w:rsidRPr="00D11FD4" w:rsidRDefault="00415DFB" w:rsidP="00415DF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t>6.</w:t>
      </w:r>
      <w:r w:rsidRPr="00D11FD4">
        <w:rPr>
          <w:rFonts w:ascii="Times New Roman" w:hAnsi="Times New Roman"/>
          <w:bCs/>
          <w:sz w:val="28"/>
          <w:szCs w:val="28"/>
        </w:rPr>
        <w:tab/>
        <w:t>Театральная Энциклопедия. Режим доступа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http://www.gumer.info/bibliotek_Buks/Culture/Teatr/_Index.php</w:t>
      </w:r>
    </w:p>
    <w:p w:rsidR="00415DFB" w:rsidRPr="00D11FD4" w:rsidRDefault="00415DFB" w:rsidP="00415DF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lastRenderedPageBreak/>
        <w:t>7.</w:t>
      </w:r>
      <w:r w:rsidRPr="00D11FD4">
        <w:rPr>
          <w:rFonts w:ascii="Times New Roman" w:hAnsi="Times New Roman"/>
          <w:bCs/>
          <w:sz w:val="28"/>
          <w:szCs w:val="28"/>
        </w:rPr>
        <w:tab/>
        <w:t>Планета театра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[новости театральной жизни России]. –  Режим доступа: http://www.theatreplanet.ru/articles. </w:t>
      </w:r>
    </w:p>
    <w:p w:rsidR="00415DFB" w:rsidRPr="00D11FD4" w:rsidRDefault="00415DFB" w:rsidP="00415DF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t>8.</w:t>
      </w:r>
      <w:r w:rsidRPr="00D11FD4">
        <w:rPr>
          <w:rFonts w:ascii="Times New Roman" w:hAnsi="Times New Roman"/>
          <w:bCs/>
          <w:sz w:val="28"/>
          <w:szCs w:val="28"/>
        </w:rPr>
        <w:tab/>
        <w:t>Средневековый театр Западной Европы. – Режим доступа: http://scit.boom.ru/music/teatr/Zarybegnui_teatr3.htm</w:t>
      </w:r>
    </w:p>
    <w:p w:rsidR="00415DFB" w:rsidRPr="00D11FD4" w:rsidRDefault="00415DFB" w:rsidP="00415DF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t>9.</w:t>
      </w:r>
      <w:r w:rsidRPr="00D11FD4">
        <w:rPr>
          <w:rFonts w:ascii="Times New Roman" w:hAnsi="Times New Roman"/>
          <w:bCs/>
          <w:sz w:val="28"/>
          <w:szCs w:val="28"/>
        </w:rPr>
        <w:tab/>
        <w:t xml:space="preserve">Средневековый театр. – Режим доступа: </w:t>
      </w:r>
      <w:hyperlink r:id="rId4" w:history="1">
        <w:r w:rsidRPr="00D11FD4">
          <w:rPr>
            <w:rStyle w:val="a3"/>
            <w:rFonts w:ascii="Times New Roman" w:hAnsi="Times New Roman"/>
            <w:bCs/>
            <w:sz w:val="28"/>
            <w:szCs w:val="28"/>
          </w:rPr>
          <w:t>http://art.1september.ru/index.php?year=2008&amp;num=06</w:t>
        </w:r>
      </w:hyperlink>
    </w:p>
    <w:p w:rsidR="00415DFB" w:rsidRPr="00D11FD4" w:rsidRDefault="00415DFB" w:rsidP="00415DF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t>10.</w:t>
      </w:r>
      <w:r w:rsidRPr="00D11FD4">
        <w:rPr>
          <w:rFonts w:ascii="Times New Roman" w:hAnsi="Times New Roman"/>
          <w:bCs/>
          <w:sz w:val="28"/>
          <w:szCs w:val="28"/>
        </w:rPr>
        <w:tab/>
        <w:t xml:space="preserve"> Западноевропейский театр. – Режим доступа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http://svr-lit.niv.ru.</w:t>
      </w:r>
    </w:p>
    <w:p w:rsidR="00415DFB" w:rsidRPr="00D11FD4" w:rsidRDefault="00415DFB" w:rsidP="00415DF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t>11.</w:t>
      </w:r>
      <w:r w:rsidRPr="00D11FD4">
        <w:rPr>
          <w:rFonts w:ascii="Times New Roman" w:hAnsi="Times New Roman"/>
          <w:bCs/>
          <w:sz w:val="28"/>
          <w:szCs w:val="28"/>
        </w:rPr>
        <w:tab/>
        <w:t xml:space="preserve"> Театральная библиотека: пьесы, книги, статьи, драматургия. – Режим доступа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http://biblioteka.teatr-obraz.ru.</w:t>
      </w:r>
    </w:p>
    <w:p w:rsidR="00415DFB" w:rsidRPr="00D11FD4" w:rsidRDefault="00415DFB" w:rsidP="00415DF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t>12.</w:t>
      </w:r>
      <w:r w:rsidRPr="00D11FD4">
        <w:rPr>
          <w:rFonts w:ascii="Times New Roman" w:hAnsi="Times New Roman"/>
          <w:bCs/>
          <w:sz w:val="28"/>
          <w:szCs w:val="28"/>
        </w:rPr>
        <w:tab/>
        <w:t xml:space="preserve"> Театральная энциклопедия. – Режим доступа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http://www.theatre-enc.ru. </w:t>
      </w:r>
    </w:p>
    <w:p w:rsidR="00415DFB" w:rsidRPr="00D11FD4" w:rsidRDefault="00415DFB" w:rsidP="00415DF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t>13.</w:t>
      </w:r>
      <w:r w:rsidRPr="00D11FD4">
        <w:rPr>
          <w:rFonts w:ascii="Times New Roman" w:hAnsi="Times New Roman"/>
          <w:bCs/>
          <w:sz w:val="28"/>
          <w:szCs w:val="28"/>
        </w:rPr>
        <w:tab/>
        <w:t xml:space="preserve"> История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Кино. Театр. – Режим доступа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http://kinohistory.com/index.php.</w:t>
      </w:r>
    </w:p>
    <w:p w:rsidR="00415DFB" w:rsidRPr="00D11FD4" w:rsidRDefault="00415DFB" w:rsidP="00415DF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t>14.</w:t>
      </w:r>
      <w:r w:rsidRPr="00D11FD4">
        <w:rPr>
          <w:rFonts w:ascii="Times New Roman" w:hAnsi="Times New Roman"/>
          <w:bCs/>
          <w:sz w:val="28"/>
          <w:szCs w:val="28"/>
        </w:rPr>
        <w:tab/>
        <w:t xml:space="preserve"> Театры мира. – Режим доступа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http://jonder.ru/hrestomat. </w:t>
      </w:r>
    </w:p>
    <w:p w:rsidR="00415DFB" w:rsidRPr="00D11FD4" w:rsidRDefault="00415DFB" w:rsidP="00415DF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t>15.</w:t>
      </w:r>
      <w:r w:rsidRPr="00D11FD4">
        <w:rPr>
          <w:rFonts w:ascii="Times New Roman" w:hAnsi="Times New Roman"/>
          <w:bCs/>
          <w:sz w:val="28"/>
          <w:szCs w:val="28"/>
        </w:rPr>
        <w:tab/>
        <w:t>Театры народов мира. – Режим доступа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http://teatry-narodov-mira.ru/</w:t>
      </w:r>
    </w:p>
    <w:p w:rsidR="00415DFB" w:rsidRPr="00D11FD4" w:rsidRDefault="00415DFB" w:rsidP="00415DF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t>16.</w:t>
      </w:r>
      <w:r w:rsidRPr="00D11FD4">
        <w:rPr>
          <w:rFonts w:ascii="Times New Roman" w:hAnsi="Times New Roman"/>
          <w:bCs/>
          <w:sz w:val="28"/>
          <w:szCs w:val="28"/>
        </w:rPr>
        <w:tab/>
        <w:t xml:space="preserve"> Театральная библиотека: пьесы, книги, статьи, драматургия. – Режим доступа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http://biblioteka.teatr-obraz.ru.</w:t>
      </w:r>
    </w:p>
    <w:p w:rsidR="00415DFB" w:rsidRPr="00D11FD4" w:rsidRDefault="00415DFB" w:rsidP="00415DF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1FD4">
        <w:rPr>
          <w:rFonts w:ascii="Times New Roman" w:hAnsi="Times New Roman"/>
          <w:bCs/>
          <w:sz w:val="28"/>
          <w:szCs w:val="28"/>
        </w:rPr>
        <w:t>17.</w:t>
      </w:r>
      <w:r w:rsidRPr="00D11FD4">
        <w:rPr>
          <w:rFonts w:ascii="Times New Roman" w:hAnsi="Times New Roman"/>
          <w:bCs/>
          <w:sz w:val="28"/>
          <w:szCs w:val="28"/>
        </w:rPr>
        <w:tab/>
        <w:t xml:space="preserve"> Хрестоматия актёра. – Режим доступа</w:t>
      </w:r>
      <w:proofErr w:type="gramStart"/>
      <w:r w:rsidRPr="00D11FD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D11FD4">
        <w:rPr>
          <w:rFonts w:ascii="Times New Roman" w:hAnsi="Times New Roman"/>
          <w:bCs/>
          <w:sz w:val="28"/>
          <w:szCs w:val="28"/>
        </w:rPr>
        <w:t xml:space="preserve"> http://jonder.ru/hrestomat.</w:t>
      </w:r>
    </w:p>
    <w:p w:rsidR="009244F8" w:rsidRDefault="009244F8"/>
    <w:sectPr w:rsidR="0092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15DFB"/>
    <w:rsid w:val="00415DFB"/>
    <w:rsid w:val="0092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15DF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t.1september.ru/index.php?year=2008&amp;num=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Ягудина</dc:creator>
  <cp:keywords/>
  <dc:description/>
  <cp:lastModifiedBy>Ягудина</cp:lastModifiedBy>
  <cp:revision>2</cp:revision>
  <dcterms:created xsi:type="dcterms:W3CDTF">2016-05-11T09:06:00Z</dcterms:created>
  <dcterms:modified xsi:type="dcterms:W3CDTF">2016-05-11T09:07:00Z</dcterms:modified>
</cp:coreProperties>
</file>