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11" w:rsidRPr="00161D41" w:rsidRDefault="00733E11" w:rsidP="00733E11">
      <w:pPr>
        <w:jc w:val="center"/>
        <w:rPr>
          <w:b/>
          <w:color w:val="262626" w:themeColor="text1" w:themeTint="D9"/>
          <w:sz w:val="28"/>
          <w:szCs w:val="28"/>
        </w:rPr>
      </w:pPr>
      <w:r w:rsidRPr="00161D41">
        <w:rPr>
          <w:b/>
          <w:color w:val="262626" w:themeColor="text1" w:themeTint="D9"/>
          <w:sz w:val="28"/>
          <w:szCs w:val="28"/>
        </w:rPr>
        <w:t>Я к забав</w:t>
      </w:r>
      <w:r w:rsidR="00123CCB" w:rsidRPr="00161D41">
        <w:rPr>
          <w:b/>
          <w:color w:val="262626" w:themeColor="text1" w:themeTint="D9"/>
          <w:sz w:val="28"/>
          <w:szCs w:val="28"/>
        </w:rPr>
        <w:t>очке</w:t>
      </w:r>
      <w:r w:rsidRPr="00161D41">
        <w:rPr>
          <w:b/>
          <w:color w:val="262626" w:themeColor="text1" w:themeTint="D9"/>
          <w:sz w:val="28"/>
          <w:szCs w:val="28"/>
        </w:rPr>
        <w:t xml:space="preserve"> ходил</w:t>
      </w:r>
    </w:p>
    <w:p w:rsidR="00733E11" w:rsidRDefault="00733E11" w:rsidP="00733E11">
      <w:pPr>
        <w:jc w:val="center"/>
        <w:rPr>
          <w:b/>
          <w:color w:val="262626" w:themeColor="text1" w:themeTint="D9"/>
          <w:sz w:val="28"/>
          <w:szCs w:val="28"/>
        </w:rPr>
      </w:pPr>
      <w:r w:rsidRPr="00161D41">
        <w:rPr>
          <w:b/>
          <w:color w:val="262626" w:themeColor="text1" w:themeTint="D9"/>
          <w:sz w:val="28"/>
          <w:szCs w:val="28"/>
        </w:rPr>
        <w:t>(</w:t>
      </w:r>
      <w:r w:rsidR="00DA10E3">
        <w:rPr>
          <w:color w:val="262626" w:themeColor="text1" w:themeTint="D9"/>
          <w:sz w:val="28"/>
          <w:szCs w:val="28"/>
        </w:rPr>
        <w:t>ч</w:t>
      </w:r>
      <w:r w:rsidRPr="00161D41">
        <w:rPr>
          <w:color w:val="262626" w:themeColor="text1" w:themeTint="D9"/>
          <w:sz w:val="28"/>
          <w:szCs w:val="28"/>
        </w:rPr>
        <w:t>астушки</w:t>
      </w:r>
      <w:r w:rsidRPr="00161D41">
        <w:rPr>
          <w:b/>
          <w:color w:val="262626" w:themeColor="text1" w:themeTint="D9"/>
          <w:sz w:val="28"/>
          <w:szCs w:val="28"/>
        </w:rPr>
        <w:t>)</w:t>
      </w:r>
    </w:p>
    <w:p w:rsidR="00F47A04" w:rsidRDefault="000A4DEF" w:rsidP="00733E11">
      <w:pPr>
        <w:jc w:val="center"/>
        <w:rPr>
          <w:b/>
          <w:color w:val="262626" w:themeColor="text1" w:themeTint="D9"/>
          <w:sz w:val="28"/>
          <w:szCs w:val="28"/>
        </w:rPr>
      </w:pPr>
      <w:r w:rsidRPr="000A4DEF">
        <w:rPr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936615" cy="3128548"/>
            <wp:effectExtent l="0" t="0" r="6985" b="0"/>
            <wp:docPr id="1" name="Рисунок 1" descr="C:\Users\ASUS\Documents\НАУКА\Ноты Волхов колл ФНОЦ\1.17_Я к забавочке ходил_част_ТеребочевоВх.1974_Вх1-а.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17_Я к забавочке ходил_част_ТеребочевоВх.1974_Вх1-а.1.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2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EF" w:rsidRPr="000A4DEF" w:rsidRDefault="000A4DEF" w:rsidP="00733E11">
      <w:pPr>
        <w:jc w:val="center"/>
        <w:rPr>
          <w:b/>
          <w:color w:val="262626" w:themeColor="text1" w:themeTint="D9"/>
          <w:sz w:val="28"/>
          <w:szCs w:val="28"/>
        </w:rPr>
      </w:pPr>
    </w:p>
    <w:p w:rsidR="00704B46" w:rsidRPr="00161D41" w:rsidRDefault="00704B46" w:rsidP="00733E11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A10E3" w:rsidTr="00DA10E3">
        <w:tc>
          <w:tcPr>
            <w:tcW w:w="4669" w:type="dxa"/>
          </w:tcPr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Я к забав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чке х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дил,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Сапожки новеньки сн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сил.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П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дмёт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чки п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дкидывал,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Забав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чку спр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ведывал.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Девки наши, ешьте кашу,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Не надейтесь на горох.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От гороха брюх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 xml:space="preserve"> пухнет,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П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днимается верёх.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Ты забав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чка м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я,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 xml:space="preserve">За ним в 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кошк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 xml:space="preserve"> лезу я,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Тебе от взгляда не убудет,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Веселее буду я.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&lt;…&gt; и ехал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Коля &lt;…&gt; шёл</w:t>
            </w:r>
          </w:p>
          <w:p w:rsidR="00DA10E3" w:rsidRPr="005C4BE1" w:rsidRDefault="00DA10E3" w:rsidP="00DA10E3">
            <w:pPr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Лучше спасовских девчён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ч</w:t>
            </w:r>
            <w:r w:rsidRPr="005C4BE1">
              <w:rPr>
                <w:b/>
                <w:bCs/>
                <w:i/>
                <w:iCs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 xml:space="preserve">к 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На свете не нашёл.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Я курил, курил махор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чку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Теперь пришлось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 xml:space="preserve"> </w:t>
            </w:r>
            <w:r w:rsidRPr="005C4BE1">
              <w:rPr>
                <w:color w:val="262626" w:themeColor="text1" w:themeTint="D9"/>
                <w:szCs w:val="28"/>
              </w:rPr>
              <w:t>табак.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Я любил, любил девчён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к,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 xml:space="preserve">А теперь 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стал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сь баб.</w:t>
            </w:r>
          </w:p>
          <w:p w:rsidR="00DA10E3" w:rsidRDefault="00DA10E3" w:rsidP="00704B46">
            <w:pPr>
              <w:rPr>
                <w:color w:val="262626" w:themeColor="text1" w:themeTint="D9"/>
                <w:szCs w:val="28"/>
              </w:rPr>
            </w:pPr>
          </w:p>
        </w:tc>
        <w:tc>
          <w:tcPr>
            <w:tcW w:w="4670" w:type="dxa"/>
          </w:tcPr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Мой милён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к, как ягнён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к,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Как курчавый, как баран.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П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пр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сил моё к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лечк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Я сказала, что не дам.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Мою милку сватали,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Меня в с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лдаты грятали(?).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Ми́лочка, не вых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ди,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 xml:space="preserve">Меня со службы </w:t>
            </w:r>
            <w:r w:rsidRPr="005C4BE1">
              <w:rPr>
                <w:bCs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б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жди.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М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я милка маленька,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Чуть п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выше валенка.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В лопотки обуетсе да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В Хотово подуетсе.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Мы ребята-ёжики,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У нас в карманах ножики,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П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 xml:space="preserve"> две гири навесу,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Плева́я(?) рана в поясу.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Вы т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варищи-друзья,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Убейте Шурочку &lt;…&gt;,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 xml:space="preserve">Убейте где бы и 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дну,</w:t>
            </w:r>
          </w:p>
          <w:p w:rsidR="00DA10E3" w:rsidRPr="005C4BE1" w:rsidRDefault="00DA10E3" w:rsidP="00DA10E3">
            <w:pPr>
              <w:jc w:val="both"/>
              <w:rPr>
                <w:color w:val="262626" w:themeColor="text1" w:themeTint="D9"/>
                <w:szCs w:val="28"/>
              </w:rPr>
            </w:pPr>
            <w:r w:rsidRPr="005C4BE1">
              <w:rPr>
                <w:color w:val="262626" w:themeColor="text1" w:themeTint="D9"/>
                <w:szCs w:val="28"/>
              </w:rPr>
              <w:t>Чтоб не д</w:t>
            </w:r>
            <w:r w:rsidRPr="005C4BE1">
              <w:rPr>
                <w:b/>
                <w:bCs/>
                <w:i/>
                <w:iCs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сталась ник</w:t>
            </w:r>
            <w:r w:rsidRPr="005C4BE1">
              <w:rPr>
                <w:b/>
                <w:i/>
                <w:color w:val="262626" w:themeColor="text1" w:themeTint="D9"/>
                <w:szCs w:val="28"/>
              </w:rPr>
              <w:t>о</w:t>
            </w:r>
            <w:r w:rsidRPr="005C4BE1">
              <w:rPr>
                <w:color w:val="262626" w:themeColor="text1" w:themeTint="D9"/>
                <w:szCs w:val="28"/>
              </w:rPr>
              <w:t>му.</w:t>
            </w:r>
          </w:p>
          <w:p w:rsidR="00DA10E3" w:rsidRDefault="00DA10E3" w:rsidP="00704B46">
            <w:pPr>
              <w:rPr>
                <w:color w:val="262626" w:themeColor="text1" w:themeTint="D9"/>
                <w:szCs w:val="28"/>
              </w:rPr>
            </w:pPr>
          </w:p>
        </w:tc>
      </w:tr>
    </w:tbl>
    <w:p w:rsidR="00704B46" w:rsidRPr="005C4BE1" w:rsidRDefault="00704B46" w:rsidP="00704B46">
      <w:pPr>
        <w:jc w:val="both"/>
        <w:rPr>
          <w:color w:val="262626" w:themeColor="text1" w:themeTint="D9"/>
          <w:szCs w:val="28"/>
        </w:rPr>
      </w:pPr>
    </w:p>
    <w:p w:rsidR="00123CCB" w:rsidRDefault="00123CCB" w:rsidP="00704B46">
      <w:pPr>
        <w:rPr>
          <w:sz w:val="28"/>
          <w:szCs w:val="28"/>
        </w:rPr>
      </w:pPr>
      <w:bookmarkStart w:id="0" w:name="_GoBack"/>
      <w:bookmarkEnd w:id="0"/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 w:rsidRPr="00881576">
        <w:rPr>
          <w:sz w:val="28"/>
          <w:szCs w:val="28"/>
        </w:rPr>
        <w:t>СПбГИК</w:t>
      </w:r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Вх</w:t>
      </w:r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</w:t>
      </w:r>
      <w:r>
        <w:rPr>
          <w:sz w:val="28"/>
          <w:szCs w:val="28"/>
        </w:rPr>
        <w:t>1</w:t>
      </w:r>
      <w:r w:rsidRPr="00881576">
        <w:rPr>
          <w:sz w:val="28"/>
          <w:szCs w:val="28"/>
        </w:rPr>
        <w:t>/</w:t>
      </w:r>
      <w:r>
        <w:rPr>
          <w:sz w:val="28"/>
          <w:szCs w:val="28"/>
        </w:rPr>
        <w:t>17</w:t>
      </w:r>
    </w:p>
    <w:p w:rsidR="00123CCB" w:rsidRDefault="00161D41" w:rsidP="00704B46">
      <w:r>
        <w:t xml:space="preserve">Запись </w:t>
      </w:r>
      <w:r w:rsidR="00123CCB">
        <w:t xml:space="preserve">(?).06.1974 </w:t>
      </w:r>
    </w:p>
    <w:p w:rsidR="00123CCB" w:rsidRPr="00704B46" w:rsidRDefault="00123CCB" w:rsidP="00704B46">
      <w:r w:rsidRPr="00567186">
        <w:t xml:space="preserve">д. </w:t>
      </w:r>
      <w:r>
        <w:t>Теребочево</w:t>
      </w:r>
      <w:r w:rsidRPr="00567186">
        <w:t xml:space="preserve"> </w:t>
      </w:r>
      <w:r>
        <w:t>Вындиноостровского</w:t>
      </w:r>
      <w:r w:rsidRPr="00567186">
        <w:t xml:space="preserve"> с/п Волховского р-на Ленинградской обл.</w:t>
      </w:r>
      <w:r w:rsidRPr="00881576">
        <w:rPr>
          <w:color w:val="000000"/>
          <w:sz w:val="28"/>
          <w:szCs w:val="28"/>
          <w:lang w:eastAsia="ru-RU"/>
        </w:rPr>
        <w:t xml:space="preserve"> </w:t>
      </w:r>
    </w:p>
    <w:p w:rsidR="00123CCB" w:rsidRPr="00704B46" w:rsidRDefault="00123CCB" w:rsidP="00704B46">
      <w:pPr>
        <w:rPr>
          <w:color w:val="262626" w:themeColor="text1" w:themeTint="D9"/>
        </w:rPr>
      </w:pPr>
      <w:r>
        <w:t xml:space="preserve">Инф. </w:t>
      </w:r>
      <w:r w:rsidRPr="00652527">
        <w:rPr>
          <w:color w:val="262626" w:themeColor="text1" w:themeTint="D9"/>
        </w:rPr>
        <w:t>Овдин Михаил Васильевич (1893), ур</w:t>
      </w:r>
      <w:r>
        <w:rPr>
          <w:color w:val="262626" w:themeColor="text1" w:themeTint="D9"/>
        </w:rPr>
        <w:t>ож</w:t>
      </w:r>
      <w:r w:rsidRPr="00652527">
        <w:rPr>
          <w:color w:val="262626" w:themeColor="text1" w:themeTint="D9"/>
        </w:rPr>
        <w:t>. д. Хотово Вындиноостровского с/п</w:t>
      </w:r>
      <w:r w:rsidR="00704B46">
        <w:rPr>
          <w:color w:val="262626" w:themeColor="text1" w:themeTint="D9"/>
        </w:rPr>
        <w:t xml:space="preserve"> </w:t>
      </w:r>
      <w:r w:rsidRPr="00567186">
        <w:t>Волховского р-на Ленинградской обл.</w:t>
      </w:r>
    </w:p>
    <w:p w:rsidR="00733E11" w:rsidRDefault="00733E11" w:rsidP="00123CCB">
      <w:pPr>
        <w:jc w:val="right"/>
      </w:pPr>
    </w:p>
    <w:sectPr w:rsidR="00733E11" w:rsidSect="000A4DEF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F" w:rsidRDefault="008A459F" w:rsidP="00733E11">
      <w:r>
        <w:separator/>
      </w:r>
    </w:p>
  </w:endnote>
  <w:endnote w:type="continuationSeparator" w:id="0">
    <w:p w:rsidR="008A459F" w:rsidRDefault="008A459F" w:rsidP="007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F" w:rsidRDefault="008A459F" w:rsidP="00733E11">
      <w:r>
        <w:separator/>
      </w:r>
    </w:p>
  </w:footnote>
  <w:footnote w:type="continuationSeparator" w:id="0">
    <w:p w:rsidR="008A459F" w:rsidRDefault="008A459F" w:rsidP="0073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1"/>
    <w:rsid w:val="00085E26"/>
    <w:rsid w:val="000A4DEF"/>
    <w:rsid w:val="000F3B82"/>
    <w:rsid w:val="00123CCB"/>
    <w:rsid w:val="00161D41"/>
    <w:rsid w:val="00271AD9"/>
    <w:rsid w:val="003653DB"/>
    <w:rsid w:val="00533DB4"/>
    <w:rsid w:val="005C4BE1"/>
    <w:rsid w:val="006229CB"/>
    <w:rsid w:val="00704B46"/>
    <w:rsid w:val="00733E11"/>
    <w:rsid w:val="008A459F"/>
    <w:rsid w:val="009F15EC"/>
    <w:rsid w:val="00AF0DE5"/>
    <w:rsid w:val="00B66951"/>
    <w:rsid w:val="00B7794C"/>
    <w:rsid w:val="00DA10E3"/>
    <w:rsid w:val="00E07EDD"/>
    <w:rsid w:val="00F230E8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17D"/>
  <w15:chartTrackingRefBased/>
  <w15:docId w15:val="{A70A51BC-6976-614D-9FC1-359A1307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1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33E11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3E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3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13</cp:revision>
  <dcterms:created xsi:type="dcterms:W3CDTF">2020-06-11T12:52:00Z</dcterms:created>
  <dcterms:modified xsi:type="dcterms:W3CDTF">2020-11-16T15:25:00Z</dcterms:modified>
</cp:coreProperties>
</file>