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9"/>
        <w:gridCol w:w="9"/>
        <w:gridCol w:w="9"/>
        <w:gridCol w:w="833"/>
        <w:gridCol w:w="567"/>
        <w:gridCol w:w="588"/>
        <w:gridCol w:w="403"/>
        <w:gridCol w:w="94"/>
        <w:gridCol w:w="191"/>
        <w:gridCol w:w="187"/>
        <w:gridCol w:w="152"/>
        <w:gridCol w:w="86"/>
        <w:gridCol w:w="16"/>
        <w:gridCol w:w="7"/>
        <w:gridCol w:w="1104"/>
        <w:gridCol w:w="63"/>
        <w:gridCol w:w="51"/>
        <w:gridCol w:w="446"/>
        <w:gridCol w:w="307"/>
        <w:gridCol w:w="274"/>
        <w:gridCol w:w="156"/>
        <w:gridCol w:w="7"/>
        <w:gridCol w:w="555"/>
        <w:gridCol w:w="398"/>
        <w:gridCol w:w="18"/>
        <w:gridCol w:w="67"/>
        <w:gridCol w:w="215"/>
        <w:gridCol w:w="54"/>
        <w:gridCol w:w="81"/>
        <w:gridCol w:w="7"/>
        <w:gridCol w:w="698"/>
        <w:gridCol w:w="630"/>
        <w:gridCol w:w="373"/>
        <w:gridCol w:w="34"/>
        <w:gridCol w:w="340"/>
        <w:gridCol w:w="23"/>
        <w:gridCol w:w="115"/>
        <w:gridCol w:w="458"/>
        <w:gridCol w:w="119"/>
        <w:gridCol w:w="382"/>
        <w:gridCol w:w="9"/>
        <w:gridCol w:w="67"/>
        <w:gridCol w:w="18"/>
        <w:gridCol w:w="18"/>
        <w:gridCol w:w="39"/>
      </w:tblGrid>
      <w:tr w:rsidR="0093187D" w:rsidTr="00AF6850">
        <w:trPr>
          <w:gridBefore w:val="3"/>
          <w:gridAfter w:val="1"/>
          <w:wBefore w:w="576" w:type="dxa"/>
          <w:wAfter w:w="39" w:type="dxa"/>
          <w:trHeight w:hRule="exact" w:val="908"/>
        </w:trPr>
        <w:tc>
          <w:tcPr>
            <w:tcW w:w="199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703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9"/>
                <w:szCs w:val="19"/>
              </w:rPr>
            </w:pP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2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Поступ</w:t>
            </w:r>
            <w:proofErr w:type="spellEnd"/>
            <w:r>
              <w:rPr>
                <w:color w:val="000000"/>
                <w:lang w:val="en-US"/>
              </w:rPr>
              <w:t xml:space="preserve">. в </w:t>
            </w: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27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r>
              <w:rPr>
                <w:color w:val="000000"/>
                <w:lang w:val="en-US"/>
              </w:rPr>
              <w:t>Списано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4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color w:val="000000"/>
                <w:lang w:val="en-US"/>
              </w:rPr>
              <w:t>0401060</w:t>
            </w:r>
          </w:p>
        </w:tc>
      </w:tr>
      <w:tr w:rsidR="0093187D" w:rsidTr="00AF6850">
        <w:trPr>
          <w:gridBefore w:val="4"/>
          <w:gridAfter w:val="2"/>
          <w:wBefore w:w="585" w:type="dxa"/>
          <w:wAfter w:w="57" w:type="dxa"/>
          <w:trHeight w:hRule="exact" w:val="283"/>
        </w:trPr>
        <w:tc>
          <w:tcPr>
            <w:tcW w:w="509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3"/>
          <w:gridAfter w:val="4"/>
          <w:wBefore w:w="576" w:type="dxa"/>
          <w:wAfter w:w="142" w:type="dxa"/>
          <w:trHeight w:hRule="exact" w:val="283"/>
        </w:trPr>
        <w:tc>
          <w:tcPr>
            <w:tcW w:w="28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</w:pPr>
            <w:proofErr w:type="spellStart"/>
            <w:r>
              <w:rPr>
                <w:color w:val="000000"/>
                <w:lang w:val="en-US"/>
              </w:rPr>
              <w:t>Платежное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поручение</w:t>
            </w:r>
            <w:proofErr w:type="spellEnd"/>
            <w:r>
              <w:rPr>
                <w:color w:val="000000"/>
                <w:lang w:val="en-US"/>
              </w:rPr>
              <w:t xml:space="preserve"> №</w:t>
            </w:r>
          </w:p>
        </w:tc>
        <w:tc>
          <w:tcPr>
            <w:tcW w:w="14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19"/>
                <w:szCs w:val="19"/>
              </w:rPr>
            </w:pPr>
          </w:p>
        </w:tc>
        <w:tc>
          <w:tcPr>
            <w:tcW w:w="21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  <w:jc w:val="center"/>
            </w:pPr>
          </w:p>
        </w:tc>
      </w:tr>
      <w:tr w:rsidR="0093187D" w:rsidTr="00AF6850">
        <w:trPr>
          <w:gridBefore w:val="2"/>
          <w:gridAfter w:val="11"/>
          <w:wBefore w:w="567" w:type="dxa"/>
          <w:wAfter w:w="1588" w:type="dxa"/>
          <w:trHeight w:hRule="exact" w:val="283"/>
        </w:trPr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48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6" w:right="-6"/>
              <w:jc w:val="center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платежа</w:t>
            </w:r>
            <w:proofErr w:type="spellEnd"/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прописью</w:t>
            </w:r>
            <w:proofErr w:type="spellEnd"/>
          </w:p>
        </w:tc>
        <w:tc>
          <w:tcPr>
            <w:tcW w:w="879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41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8793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>
              <w:rPr>
                <w:color w:val="000000"/>
                <w:lang w:val="en-US"/>
              </w:rPr>
              <w:t>ИНН</w:t>
            </w:r>
          </w:p>
        </w:tc>
        <w:tc>
          <w:tcPr>
            <w:tcW w:w="218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51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9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Сумма</w:t>
            </w:r>
            <w:proofErr w:type="spellEnd"/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" w:right="-1"/>
            </w:pPr>
            <w:r>
              <w:t>0-00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5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90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90"/>
            </w:pPr>
            <w:proofErr w:type="spellStart"/>
            <w:r>
              <w:rPr>
                <w:color w:val="000000"/>
                <w:lang w:val="en-US"/>
              </w:rPr>
              <w:t>Плательщик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>
              <w:rPr>
                <w:color w:val="000000"/>
                <w:lang w:val="en-US"/>
              </w:rPr>
              <w:t>БИК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proofErr w:type="spellStart"/>
            <w:r>
              <w:rPr>
                <w:color w:val="000000"/>
                <w:lang w:val="en-US"/>
              </w:rPr>
              <w:t>Сч</w:t>
            </w:r>
            <w:proofErr w:type="spellEnd"/>
            <w:r>
              <w:rPr>
                <w:color w:val="000000"/>
                <w:lang w:val="en-US"/>
              </w:rPr>
              <w:t>. №</w:t>
            </w: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Банк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плательщика</w:t>
            </w:r>
            <w:proofErr w:type="spellEnd"/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638"/>
        </w:trPr>
        <w:tc>
          <w:tcPr>
            <w:tcW w:w="5550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110" w:right="-1"/>
            </w:pPr>
            <w:r>
              <w:rPr>
                <w:color w:val="000000"/>
              </w:rPr>
              <w:t>СЕВЕРО-ЗАПАДНОЕ ГУ БАНКА РОССИИ г.Санкт-Петербург</w:t>
            </w:r>
            <w:r w:rsidR="0093187D" w:rsidRPr="00A902F2">
              <w:rPr>
                <w:color w:val="000000"/>
              </w:rPr>
              <w:t xml:space="preserve"> 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r w:rsidRPr="00606EF0">
              <w:rPr>
                <w:color w:val="000000"/>
              </w:rPr>
              <w:t>БИК</w:t>
            </w:r>
          </w:p>
        </w:tc>
        <w:tc>
          <w:tcPr>
            <w:tcW w:w="324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892127" w:rsidP="00606EF0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</w:rPr>
              <w:t>044030</w:t>
            </w:r>
            <w:r w:rsidR="00050D25">
              <w:rPr>
                <w:color w:val="000000"/>
              </w:rPr>
              <w:t>0</w:t>
            </w:r>
            <w:r>
              <w:rPr>
                <w:color w:val="000000"/>
              </w:rPr>
              <w:t>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187D" w:rsidRPr="00322898" w:rsidRDefault="0093187D">
            <w:pPr>
              <w:autoSpaceDE w:val="0"/>
              <w:autoSpaceDN w:val="0"/>
              <w:adjustRightInd w:val="0"/>
              <w:ind w:left="11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right="-108"/>
            </w:pPr>
            <w:r>
              <w:rPr>
                <w:color w:val="000000"/>
                <w:lang w:val="en-US"/>
              </w:rPr>
              <w:t>C</w:t>
            </w:r>
            <w:r w:rsidRPr="00606EF0">
              <w:rPr>
                <w:color w:val="000000"/>
              </w:rPr>
              <w:t>ч.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 w:rsidP="00892127">
            <w:pPr>
              <w:autoSpaceDE w:val="0"/>
              <w:autoSpaceDN w:val="0"/>
              <w:adjustRightInd w:val="0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5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r w:rsidRPr="00606EF0">
              <w:rPr>
                <w:color w:val="000000"/>
              </w:rPr>
              <w:t>Банк получателя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8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  <w:r w:rsidRPr="00606EF0">
              <w:rPr>
                <w:color w:val="000000"/>
              </w:rPr>
              <w:t>ИНН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rPr>
                <w:color w:val="000000"/>
              </w:rPr>
              <w:t>7825011824</w:t>
            </w:r>
          </w:p>
        </w:tc>
        <w:tc>
          <w:tcPr>
            <w:tcW w:w="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 w:rsidRPr="00606EF0">
              <w:rPr>
                <w:color w:val="000000"/>
              </w:rPr>
              <w:t xml:space="preserve">КПП  </w:t>
            </w:r>
          </w:p>
        </w:tc>
        <w:tc>
          <w:tcPr>
            <w:tcW w:w="241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3187D" w:rsidRDefault="00892127">
            <w:pPr>
              <w:autoSpaceDE w:val="0"/>
              <w:autoSpaceDN w:val="0"/>
              <w:adjustRightInd w:val="0"/>
              <w:ind w:left="-108" w:right="-108"/>
            </w:pPr>
            <w:r>
              <w:t>784101001</w:t>
            </w: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proofErr w:type="spellStart"/>
            <w:r w:rsidRPr="00606EF0">
              <w:rPr>
                <w:color w:val="000000"/>
              </w:rPr>
              <w:t>Сч</w:t>
            </w:r>
            <w:proofErr w:type="spellEnd"/>
            <w:r w:rsidRPr="00606EF0">
              <w:rPr>
                <w:color w:val="000000"/>
              </w:rPr>
              <w:t>. №</w:t>
            </w: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892127" w:rsidP="00064D44">
            <w:pPr>
              <w:autoSpaceDE w:val="0"/>
              <w:autoSpaceDN w:val="0"/>
              <w:adjustRightInd w:val="0"/>
              <w:ind w:left="-1" w:right="-1"/>
            </w:pPr>
            <w:r>
              <w:t>40501810300002000001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val="482"/>
        </w:trPr>
        <w:tc>
          <w:tcPr>
            <w:tcW w:w="554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Pr="00892127" w:rsidRDefault="00892127" w:rsidP="00606EF0">
            <w:pPr>
              <w:autoSpaceDE w:val="0"/>
              <w:autoSpaceDN w:val="0"/>
              <w:adjustRightInd w:val="0"/>
              <w:ind w:left="110" w:right="-1"/>
            </w:pPr>
            <w:r>
              <w:t xml:space="preserve">УФК по </w:t>
            </w:r>
            <w:proofErr w:type="spellStart"/>
            <w:r>
              <w:t>г.Санкт</w:t>
            </w:r>
            <w:proofErr w:type="spellEnd"/>
            <w:r>
              <w:t>-Петербургу (ОФК 19</w:t>
            </w:r>
            <w:r w:rsidR="00AF6850">
              <w:t xml:space="preserve">, </w:t>
            </w:r>
            <w:r>
              <w:t>Санкт-Петербургский государственный институт культуры,</w:t>
            </w:r>
            <w:r w:rsidR="001927CA">
              <w:t xml:space="preserve"> </w:t>
            </w:r>
            <w:r>
              <w:t>л/</w:t>
            </w:r>
            <w:proofErr w:type="spellStart"/>
            <w:r>
              <w:t>сч</w:t>
            </w:r>
            <w:proofErr w:type="spellEnd"/>
            <w:r w:rsidR="001927CA">
              <w:t xml:space="preserve"> № </w:t>
            </w:r>
            <w:r>
              <w:t>20726</w:t>
            </w:r>
            <w:r>
              <w:rPr>
                <w:lang w:val="en-US"/>
              </w:rPr>
              <w:t>U</w:t>
            </w:r>
            <w:r w:rsidRPr="00892127">
              <w:t>95810)</w:t>
            </w: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4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Pr="00A902F2" w:rsidRDefault="0093187D">
            <w:pPr>
              <w:autoSpaceDE w:val="0"/>
              <w:autoSpaceDN w:val="0"/>
              <w:adjustRightInd w:val="0"/>
              <w:ind w:left="-1" w:right="-108"/>
              <w:rPr>
                <w:color w:val="000000"/>
              </w:rPr>
            </w:pPr>
          </w:p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</w:p>
        </w:tc>
        <w:tc>
          <w:tcPr>
            <w:tcW w:w="324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8"/>
          <w:wBefore w:w="567" w:type="dxa"/>
          <w:wAfter w:w="1110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</w:pPr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Вид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оп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Срок.плат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110" w:right="-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39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Наз.пл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18"/>
                <w:szCs w:val="18"/>
              </w:rPr>
            </w:pP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Очер.плат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3187D" w:rsidRPr="001F53CE" w:rsidRDefault="001F53CE">
            <w:pPr>
              <w:autoSpaceDE w:val="0"/>
              <w:autoSpaceDN w:val="0"/>
              <w:adjustRightInd w:val="0"/>
              <w:ind w:left="-1" w:right="-107"/>
            </w:pPr>
            <w:r>
              <w:rPr>
                <w:color w:val="000000"/>
              </w:rPr>
              <w:t>5</w:t>
            </w:r>
          </w:p>
        </w:tc>
      </w:tr>
      <w:tr w:rsidR="0093187D" w:rsidTr="00AF6850">
        <w:trPr>
          <w:gridBefore w:val="2"/>
          <w:gridAfter w:val="3"/>
          <w:wBefore w:w="567" w:type="dxa"/>
          <w:wAfter w:w="75" w:type="dxa"/>
          <w:trHeight w:hRule="exact" w:val="283"/>
        </w:trPr>
        <w:tc>
          <w:tcPr>
            <w:tcW w:w="5543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</w:pPr>
            <w:proofErr w:type="spellStart"/>
            <w:r>
              <w:rPr>
                <w:color w:val="000000"/>
                <w:lang w:val="en-US"/>
              </w:rPr>
              <w:t>Получатель</w:t>
            </w:r>
            <w:proofErr w:type="spellEnd"/>
          </w:p>
        </w:tc>
        <w:tc>
          <w:tcPr>
            <w:tcW w:w="139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Код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Pr="00EE7CCD" w:rsidRDefault="00EE7CCD">
            <w:pPr>
              <w:autoSpaceDE w:val="0"/>
              <w:autoSpaceDN w:val="0"/>
              <w:adjustRightInd w:val="0"/>
              <w:ind w:left="-1" w:right="-1"/>
            </w:pPr>
            <w:r w:rsidRPr="00EE7CCD">
              <w:t>0</w:t>
            </w:r>
          </w:p>
        </w:tc>
        <w:tc>
          <w:tcPr>
            <w:tcW w:w="15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8"/>
            </w:pPr>
            <w:proofErr w:type="spellStart"/>
            <w:r>
              <w:rPr>
                <w:color w:val="000000"/>
                <w:lang w:val="en-US"/>
              </w:rPr>
              <w:t>Рез.поле</w:t>
            </w:r>
            <w:proofErr w:type="spellEnd"/>
          </w:p>
        </w:tc>
        <w:tc>
          <w:tcPr>
            <w:tcW w:w="103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07"/>
              <w:rPr>
                <w:sz w:val="18"/>
                <w:szCs w:val="18"/>
              </w:rPr>
            </w:pPr>
          </w:p>
        </w:tc>
      </w:tr>
      <w:tr w:rsidR="00FE4459" w:rsidTr="00AF6850">
        <w:trPr>
          <w:gridBefore w:val="1"/>
          <w:gridAfter w:val="3"/>
          <w:wBefore w:w="558" w:type="dxa"/>
          <w:wAfter w:w="75" w:type="dxa"/>
          <w:trHeight w:hRule="exact" w:val="299"/>
        </w:trPr>
        <w:tc>
          <w:tcPr>
            <w:tcW w:w="270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54" w:right="-108"/>
              <w:rPr>
                <w:lang w:val="en-US"/>
              </w:rPr>
            </w:pPr>
            <w:r>
              <w:rPr>
                <w:lang w:val="en-US"/>
              </w:rPr>
              <w:t>00000000000000000130</w:t>
            </w:r>
          </w:p>
        </w:tc>
        <w:tc>
          <w:tcPr>
            <w:tcW w:w="1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40908000</w:t>
            </w:r>
          </w:p>
        </w:tc>
        <w:tc>
          <w:tcPr>
            <w:tcW w:w="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4459" w:rsidRPr="00892127" w:rsidRDefault="00892127" w:rsidP="00FE4459">
            <w:pPr>
              <w:autoSpaceDE w:val="0"/>
              <w:autoSpaceDN w:val="0"/>
              <w:adjustRightInd w:val="0"/>
              <w:ind w:left="-108" w:right="-108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4459" w:rsidRDefault="00FE4459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632F63">
        <w:trPr>
          <w:gridBefore w:val="2"/>
          <w:gridAfter w:val="2"/>
          <w:wBefore w:w="567" w:type="dxa"/>
          <w:wAfter w:w="57" w:type="dxa"/>
          <w:trHeight w:hRule="exact" w:val="592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3187D" w:rsidRPr="00A902F2" w:rsidRDefault="00A87E3B">
            <w:pPr>
              <w:autoSpaceDE w:val="0"/>
              <w:autoSpaceDN w:val="0"/>
              <w:adjustRightInd w:val="0"/>
              <w:ind w:left="54"/>
            </w:pPr>
            <w:r w:rsidRPr="00A87E3B">
              <w:t>КБК 130. За проживание в общежитии по адресу_______________________</w:t>
            </w:r>
            <w:r w:rsidR="00352829">
              <w:t>____</w:t>
            </w:r>
            <w:r w:rsidRPr="00A87E3B">
              <w:t>_____________</w:t>
            </w:r>
            <w:r w:rsidR="00352829">
              <w:t xml:space="preserve"> </w:t>
            </w:r>
            <w:r w:rsidRPr="00A87E3B">
              <w:t>в  соответствии с договором № _______</w:t>
            </w:r>
            <w:r w:rsidR="00352829">
              <w:t>_____</w:t>
            </w:r>
            <w:r w:rsidRPr="00A87E3B">
              <w:t>_</w:t>
            </w:r>
            <w:r w:rsidR="00352829">
              <w:t>_</w:t>
            </w:r>
            <w:r w:rsidRPr="00A87E3B">
              <w:t>от _______за период с</w:t>
            </w:r>
            <w:r w:rsidR="00352829">
              <w:t xml:space="preserve"> _________</w:t>
            </w:r>
            <w:r w:rsidRPr="00A87E3B">
              <w:t xml:space="preserve">по </w:t>
            </w:r>
            <w:r w:rsidR="00352829">
              <w:t>__________</w:t>
            </w:r>
            <w:r w:rsidRPr="00A87E3B">
              <w:t>.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10211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93187D" w:rsidRPr="004F57F5" w:rsidRDefault="002B5D14">
            <w:pPr>
              <w:autoSpaceDE w:val="0"/>
              <w:autoSpaceDN w:val="0"/>
              <w:adjustRightInd w:val="0"/>
              <w:ind w:left="53" w:right="-1"/>
            </w:pPr>
            <w:r>
              <w:t xml:space="preserve">В том числе </w:t>
            </w:r>
            <w:r w:rsidR="00213E24">
              <w:t xml:space="preserve">НДС </w:t>
            </w:r>
            <w:r>
              <w:t>(20%)</w:t>
            </w:r>
            <w:r w:rsidR="00352829">
              <w:t xml:space="preserve"> - _________руб.__ коп.</w:t>
            </w:r>
          </w:p>
        </w:tc>
      </w:tr>
      <w:tr w:rsidR="0093187D" w:rsidTr="00AF6850">
        <w:trPr>
          <w:gridBefore w:val="2"/>
          <w:gridAfter w:val="5"/>
          <w:wBefore w:w="567" w:type="dxa"/>
          <w:wAfter w:w="151" w:type="dxa"/>
          <w:trHeight w:hRule="exact" w:val="283"/>
        </w:trPr>
        <w:tc>
          <w:tcPr>
            <w:tcW w:w="864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</w:pPr>
            <w:r w:rsidRPr="00A902F2">
              <w:rPr>
                <w:color w:val="000000"/>
              </w:rPr>
              <w:t xml:space="preserve">Назначение платежа                                  </w:t>
            </w:r>
          </w:p>
        </w:tc>
        <w:tc>
          <w:tcPr>
            <w:tcW w:w="1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08" w:right="-108"/>
            </w:pP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283"/>
        </w:trPr>
        <w:tc>
          <w:tcPr>
            <w:tcW w:w="5387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right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 xml:space="preserve">Подписи </w:t>
            </w:r>
          </w:p>
        </w:tc>
        <w:tc>
          <w:tcPr>
            <w:tcW w:w="4824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Отметки банка</w:t>
            </w:r>
          </w:p>
        </w:tc>
      </w:tr>
      <w:tr w:rsidR="0093187D" w:rsidTr="00AF6850">
        <w:trPr>
          <w:gridBefore w:val="2"/>
          <w:gridAfter w:val="2"/>
          <w:wBefore w:w="567" w:type="dxa"/>
          <w:wAfter w:w="57" w:type="dxa"/>
          <w:trHeight w:hRule="exact" w:val="567"/>
        </w:trPr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3" w:right="-1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1" w:right="-1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gridAfter w:val="20"/>
          <w:wBefore w:w="567" w:type="dxa"/>
          <w:wAfter w:w="3747" w:type="dxa"/>
          <w:trHeight w:hRule="exact" w:val="850"/>
        </w:trPr>
        <w:tc>
          <w:tcPr>
            <w:tcW w:w="31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54"/>
              <w:jc w:val="center"/>
              <w:rPr>
                <w:sz w:val="20"/>
                <w:szCs w:val="20"/>
              </w:rPr>
            </w:pPr>
            <w:r w:rsidRPr="00A902F2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3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gridBefore w:val="2"/>
          <w:wBefore w:w="567" w:type="dxa"/>
          <w:trHeight w:hRule="exact" w:val="225"/>
        </w:trPr>
        <w:tc>
          <w:tcPr>
            <w:tcW w:w="10268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  <w:tr w:rsidR="0093187D" w:rsidTr="00AF6850">
        <w:trPr>
          <w:trHeight w:hRule="exact" w:val="232"/>
        </w:trPr>
        <w:tc>
          <w:tcPr>
            <w:tcW w:w="10835" w:type="dxa"/>
            <w:gridSpan w:val="4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187D" w:rsidRDefault="0093187D">
            <w:pPr>
              <w:autoSpaceDE w:val="0"/>
              <w:autoSpaceDN w:val="0"/>
              <w:adjustRightInd w:val="0"/>
              <w:ind w:left="-54" w:right="-108"/>
              <w:rPr>
                <w:sz w:val="20"/>
                <w:szCs w:val="20"/>
              </w:rPr>
            </w:pPr>
          </w:p>
        </w:tc>
      </w:tr>
    </w:tbl>
    <w:p w:rsidR="006D507D" w:rsidRPr="00D33911" w:rsidRDefault="006D507D" w:rsidP="006D507D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</w:rPr>
        <w:tab/>
      </w:r>
      <w:r>
        <w:rPr>
          <w:b/>
          <w:bCs/>
        </w:rPr>
        <w:t xml:space="preserve">Образец платежного поручения для оплаты за </w:t>
      </w:r>
      <w:r w:rsidR="00DA429D">
        <w:rPr>
          <w:b/>
          <w:bCs/>
        </w:rPr>
        <w:t>проживание в общежитии</w:t>
      </w:r>
      <w:bookmarkStart w:id="0" w:name="_GoBack"/>
      <w:bookmarkEnd w:id="0"/>
      <w:r w:rsidR="00A23B8B">
        <w:rPr>
          <w:b/>
          <w:bCs/>
        </w:rPr>
        <w:t xml:space="preserve">. </w:t>
      </w:r>
    </w:p>
    <w:p w:rsidR="0093187D" w:rsidRDefault="0093187D">
      <w:pPr>
        <w:autoSpaceDE w:val="0"/>
        <w:autoSpaceDN w:val="0"/>
        <w:adjustRightInd w:val="0"/>
        <w:rPr>
          <w:sz w:val="20"/>
          <w:szCs w:val="20"/>
        </w:rPr>
      </w:pPr>
    </w:p>
    <w:sectPr w:rsidR="0093187D" w:rsidSect="004823A8">
      <w:pgSz w:w="11907" w:h="16783"/>
      <w:pgMar w:top="567" w:right="510" w:bottom="73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2F2"/>
    <w:rsid w:val="00050D25"/>
    <w:rsid w:val="00064D44"/>
    <w:rsid w:val="000C1744"/>
    <w:rsid w:val="00143533"/>
    <w:rsid w:val="00144CAE"/>
    <w:rsid w:val="001812C1"/>
    <w:rsid w:val="001927CA"/>
    <w:rsid w:val="001E5EC6"/>
    <w:rsid w:val="001F53CE"/>
    <w:rsid w:val="00213E24"/>
    <w:rsid w:val="002510EC"/>
    <w:rsid w:val="00282987"/>
    <w:rsid w:val="002B5D14"/>
    <w:rsid w:val="00322898"/>
    <w:rsid w:val="003307EE"/>
    <w:rsid w:val="00352829"/>
    <w:rsid w:val="003C1605"/>
    <w:rsid w:val="00460857"/>
    <w:rsid w:val="004823A8"/>
    <w:rsid w:val="004F57F5"/>
    <w:rsid w:val="00534B0C"/>
    <w:rsid w:val="00543B40"/>
    <w:rsid w:val="00567EBD"/>
    <w:rsid w:val="005935FA"/>
    <w:rsid w:val="005D3FF5"/>
    <w:rsid w:val="005F69AC"/>
    <w:rsid w:val="00606EF0"/>
    <w:rsid w:val="00632F63"/>
    <w:rsid w:val="0067490A"/>
    <w:rsid w:val="0068024A"/>
    <w:rsid w:val="006A3D27"/>
    <w:rsid w:val="006C592C"/>
    <w:rsid w:val="006D507D"/>
    <w:rsid w:val="00717EB1"/>
    <w:rsid w:val="007C4CCF"/>
    <w:rsid w:val="007F2E8B"/>
    <w:rsid w:val="0083038D"/>
    <w:rsid w:val="00892127"/>
    <w:rsid w:val="008A0C01"/>
    <w:rsid w:val="008B042B"/>
    <w:rsid w:val="008B071A"/>
    <w:rsid w:val="009268E2"/>
    <w:rsid w:val="0093187D"/>
    <w:rsid w:val="009434E9"/>
    <w:rsid w:val="00A15C6E"/>
    <w:rsid w:val="00A23B8B"/>
    <w:rsid w:val="00A5338B"/>
    <w:rsid w:val="00A55391"/>
    <w:rsid w:val="00A87E3B"/>
    <w:rsid w:val="00A902F2"/>
    <w:rsid w:val="00AC7B3C"/>
    <w:rsid w:val="00AF6850"/>
    <w:rsid w:val="00B13B10"/>
    <w:rsid w:val="00B3387C"/>
    <w:rsid w:val="00B70FB3"/>
    <w:rsid w:val="00B75C56"/>
    <w:rsid w:val="00BC00FF"/>
    <w:rsid w:val="00C2087F"/>
    <w:rsid w:val="00C755BF"/>
    <w:rsid w:val="00CB4564"/>
    <w:rsid w:val="00CD5E35"/>
    <w:rsid w:val="00D33911"/>
    <w:rsid w:val="00D82CD5"/>
    <w:rsid w:val="00DA429D"/>
    <w:rsid w:val="00DC2452"/>
    <w:rsid w:val="00DE0A37"/>
    <w:rsid w:val="00EC0FC1"/>
    <w:rsid w:val="00ED3B96"/>
    <w:rsid w:val="00EE7CCD"/>
    <w:rsid w:val="00FE4459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48F9C"/>
  <w15:docId w15:val="{CD00C286-C526-4756-A004-858372B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HSE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mmedvedeva</dc:creator>
  <cp:lastModifiedBy>Карман Наталья Владимировна</cp:lastModifiedBy>
  <cp:revision>15</cp:revision>
  <cp:lastPrinted>2020-07-22T12:32:00Z</cp:lastPrinted>
  <dcterms:created xsi:type="dcterms:W3CDTF">2020-07-17T13:50:00Z</dcterms:created>
  <dcterms:modified xsi:type="dcterms:W3CDTF">2020-07-27T07:27:00Z</dcterms:modified>
</cp:coreProperties>
</file>