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EC4" w:rsidRPr="005B20CA" w:rsidRDefault="00B37EC4" w:rsidP="00B37EC4">
      <w:pPr>
        <w:jc w:val="center"/>
        <w:rPr>
          <w:b/>
          <w:bCs/>
          <w:sz w:val="28"/>
        </w:rPr>
      </w:pPr>
      <w:r w:rsidRPr="005B20CA">
        <w:rPr>
          <w:b/>
          <w:bCs/>
          <w:sz w:val="28"/>
        </w:rPr>
        <w:t>Уж ты родненькая моя доченька</w:t>
      </w:r>
    </w:p>
    <w:p w:rsidR="00B37EC4" w:rsidRDefault="00B37EC4" w:rsidP="00B37EC4">
      <w:pPr>
        <w:jc w:val="center"/>
        <w:rPr>
          <w:sz w:val="28"/>
        </w:rPr>
      </w:pPr>
      <w:r w:rsidRPr="005B20CA">
        <w:rPr>
          <w:sz w:val="28"/>
        </w:rPr>
        <w:t>(</w:t>
      </w:r>
      <w:r w:rsidR="00811ADC">
        <w:rPr>
          <w:sz w:val="28"/>
        </w:rPr>
        <w:t>свадебное причитание</w:t>
      </w:r>
      <w:r w:rsidR="005B20CA">
        <w:rPr>
          <w:sz w:val="28"/>
        </w:rPr>
        <w:t>,</w:t>
      </w:r>
      <w:r w:rsidR="005B20CA" w:rsidRPr="005B20CA">
        <w:rPr>
          <w:i/>
          <w:iCs/>
          <w:sz w:val="28"/>
        </w:rPr>
        <w:t xml:space="preserve"> </w:t>
      </w:r>
      <w:r w:rsidR="005B20CA">
        <w:rPr>
          <w:i/>
          <w:iCs/>
          <w:sz w:val="28"/>
        </w:rPr>
        <w:t>к</w:t>
      </w:r>
      <w:r w:rsidR="005B20CA" w:rsidRPr="008C1B61">
        <w:rPr>
          <w:i/>
          <w:iCs/>
          <w:sz w:val="28"/>
        </w:rPr>
        <w:t>огда невесту привели из бани и вот мы заплетаем</w:t>
      </w:r>
      <w:r w:rsidRPr="005B20CA">
        <w:rPr>
          <w:sz w:val="28"/>
        </w:rPr>
        <w:t>)</w:t>
      </w:r>
    </w:p>
    <w:p w:rsidR="001A0CD0" w:rsidRPr="005B20CA" w:rsidRDefault="001A0CD0" w:rsidP="00B37EC4">
      <w:pPr>
        <w:jc w:val="center"/>
        <w:rPr>
          <w:sz w:val="28"/>
        </w:rPr>
      </w:pPr>
    </w:p>
    <w:p w:rsidR="00F81ECF" w:rsidRDefault="00811ADC" w:rsidP="00811ADC">
      <w:pPr>
        <w:jc w:val="center"/>
        <w:rPr>
          <w:i/>
          <w:iCs/>
        </w:rPr>
      </w:pPr>
      <w:r w:rsidRPr="00811ADC">
        <w:rPr>
          <w:i/>
          <w:iCs/>
          <w:noProof/>
          <w:lang w:eastAsia="ru-RU"/>
        </w:rPr>
        <w:drawing>
          <wp:inline distT="0" distB="0" distL="0" distR="0">
            <wp:extent cx="5334000" cy="2625219"/>
            <wp:effectExtent l="0" t="0" r="0" b="3810"/>
            <wp:docPr id="2" name="Рисунок 2" descr="C:\Users\ASUS\Documents\НАУКА\Ноты Волхов колл ФНОЦ\1.13_Уж ты родненькая моя доченька_прич_ТеребочевоВх.1974_Вх1-а.1.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cuments\НАУКА\Ноты Волхов колл ФНОЦ\1.13_Уж ты родненькая моя доченька_прич_ТеребочевоВх.1974_Вх1-а.1.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906" cy="262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AD3" w:rsidRPr="008C1B61" w:rsidRDefault="00E66AD3" w:rsidP="00E66AD3">
      <w:pPr>
        <w:jc w:val="center"/>
        <w:rPr>
          <w:i/>
          <w:iCs/>
          <w:sz w:val="28"/>
        </w:rPr>
      </w:pPr>
    </w:p>
    <w:p w:rsidR="00E66AD3" w:rsidRPr="008C1B61" w:rsidRDefault="00E66AD3" w:rsidP="001A0CD0">
      <w:pPr>
        <w:spacing w:line="360" w:lineRule="auto"/>
        <w:ind w:left="2835"/>
        <w:rPr>
          <w:sz w:val="28"/>
        </w:rPr>
      </w:pPr>
      <w:r w:rsidRPr="008C1B61">
        <w:rPr>
          <w:sz w:val="28"/>
        </w:rPr>
        <w:t>[Уж ты родненькая моя доченька,</w:t>
      </w:r>
    </w:p>
    <w:p w:rsidR="00E66AD3" w:rsidRPr="008C1B61" w:rsidRDefault="00E66AD3" w:rsidP="001A0CD0">
      <w:pPr>
        <w:spacing w:line="360" w:lineRule="auto"/>
        <w:ind w:left="2835"/>
        <w:rPr>
          <w:sz w:val="28"/>
        </w:rPr>
      </w:pPr>
      <w:r w:rsidRPr="008C1B61">
        <w:rPr>
          <w:sz w:val="28"/>
        </w:rPr>
        <w:t>Уж ты] моя миленька п</w:t>
      </w:r>
      <w:r w:rsidRPr="008C1B61">
        <w:rPr>
          <w:b/>
          <w:bCs/>
          <w:i/>
          <w:iCs/>
          <w:sz w:val="28"/>
        </w:rPr>
        <w:t>о</w:t>
      </w:r>
      <w:r w:rsidRPr="008C1B61">
        <w:rPr>
          <w:sz w:val="28"/>
        </w:rPr>
        <w:t>друженька,</w:t>
      </w:r>
    </w:p>
    <w:p w:rsidR="00E66AD3" w:rsidRPr="00811ADC" w:rsidRDefault="00E66AD3" w:rsidP="001A0CD0">
      <w:pPr>
        <w:spacing w:line="360" w:lineRule="auto"/>
        <w:ind w:left="2835"/>
        <w:rPr>
          <w:sz w:val="28"/>
        </w:rPr>
      </w:pPr>
      <w:r w:rsidRPr="008C1B61">
        <w:rPr>
          <w:sz w:val="28"/>
        </w:rPr>
        <w:t xml:space="preserve">Уж заплету я тебе </w:t>
      </w:r>
      <w:proofErr w:type="spellStart"/>
      <w:r w:rsidRPr="008C1B61">
        <w:rPr>
          <w:sz w:val="28"/>
        </w:rPr>
        <w:t>кос</w:t>
      </w:r>
      <w:r w:rsidRPr="008C1B61">
        <w:rPr>
          <w:b/>
          <w:bCs/>
          <w:i/>
          <w:iCs/>
          <w:sz w:val="28"/>
        </w:rPr>
        <w:t>о</w:t>
      </w:r>
      <w:r w:rsidR="00285BB9">
        <w:rPr>
          <w:sz w:val="28"/>
        </w:rPr>
        <w:t>ньку</w:t>
      </w:r>
      <w:proofErr w:type="spellEnd"/>
      <w:r w:rsidR="00285BB9">
        <w:rPr>
          <w:sz w:val="28"/>
        </w:rPr>
        <w:t>,</w:t>
      </w:r>
    </w:p>
    <w:p w:rsidR="00E66AD3" w:rsidRPr="008C1B61" w:rsidRDefault="00E66AD3" w:rsidP="001A0CD0">
      <w:pPr>
        <w:spacing w:line="360" w:lineRule="auto"/>
        <w:ind w:left="2835"/>
        <w:rPr>
          <w:sz w:val="28"/>
        </w:rPr>
      </w:pPr>
      <w:proofErr w:type="spellStart"/>
      <w:r w:rsidRPr="008C1B61">
        <w:rPr>
          <w:sz w:val="28"/>
        </w:rPr>
        <w:t>П</w:t>
      </w:r>
      <w:r w:rsidRPr="008C1B61">
        <w:rPr>
          <w:b/>
          <w:bCs/>
          <w:i/>
          <w:iCs/>
          <w:sz w:val="28"/>
        </w:rPr>
        <w:t>о</w:t>
      </w:r>
      <w:r w:rsidRPr="008C1B61">
        <w:rPr>
          <w:sz w:val="28"/>
        </w:rPr>
        <w:t>с</w:t>
      </w:r>
      <w:r w:rsidRPr="008C1B61">
        <w:rPr>
          <w:b/>
          <w:bCs/>
          <w:i/>
          <w:iCs/>
          <w:sz w:val="28"/>
        </w:rPr>
        <w:t>о</w:t>
      </w:r>
      <w:r w:rsidRPr="008C1B61">
        <w:rPr>
          <w:sz w:val="28"/>
        </w:rPr>
        <w:t>беру</w:t>
      </w:r>
      <w:proofErr w:type="spellEnd"/>
      <w:r w:rsidRPr="008C1B61">
        <w:rPr>
          <w:sz w:val="28"/>
        </w:rPr>
        <w:t xml:space="preserve"> да тв</w:t>
      </w:r>
      <w:r w:rsidRPr="008C1B61">
        <w:rPr>
          <w:b/>
          <w:bCs/>
          <w:i/>
          <w:iCs/>
          <w:sz w:val="28"/>
        </w:rPr>
        <w:t>о</w:t>
      </w:r>
      <w:r w:rsidRPr="008C1B61">
        <w:rPr>
          <w:sz w:val="28"/>
        </w:rPr>
        <w:t xml:space="preserve">и </w:t>
      </w:r>
      <w:proofErr w:type="spellStart"/>
      <w:r w:rsidRPr="008C1B61">
        <w:rPr>
          <w:sz w:val="28"/>
        </w:rPr>
        <w:t>в</w:t>
      </w:r>
      <w:r w:rsidRPr="008C1B61">
        <w:rPr>
          <w:b/>
          <w:bCs/>
          <w:i/>
          <w:iCs/>
          <w:sz w:val="28"/>
        </w:rPr>
        <w:t>о</w:t>
      </w:r>
      <w:r w:rsidRPr="008C1B61">
        <w:rPr>
          <w:sz w:val="28"/>
        </w:rPr>
        <w:t>л</w:t>
      </w:r>
      <w:r w:rsidRPr="008C1B61">
        <w:rPr>
          <w:bCs/>
          <w:iCs/>
          <w:sz w:val="28"/>
        </w:rPr>
        <w:t>о</w:t>
      </w:r>
      <w:r w:rsidRPr="008C1B61">
        <w:rPr>
          <w:sz w:val="28"/>
        </w:rPr>
        <w:t>с</w:t>
      </w:r>
      <w:r w:rsidRPr="008C1B61">
        <w:rPr>
          <w:b/>
          <w:bCs/>
          <w:i/>
          <w:iCs/>
          <w:sz w:val="28"/>
        </w:rPr>
        <w:t>о</w:t>
      </w:r>
      <w:r w:rsidRPr="008C1B61">
        <w:rPr>
          <w:sz w:val="28"/>
        </w:rPr>
        <w:t>ньки</w:t>
      </w:r>
      <w:proofErr w:type="spellEnd"/>
      <w:r w:rsidRPr="008C1B61">
        <w:rPr>
          <w:sz w:val="28"/>
        </w:rPr>
        <w:t>,</w:t>
      </w:r>
    </w:p>
    <w:p w:rsidR="00E66AD3" w:rsidRPr="008C1B61" w:rsidRDefault="00E66AD3" w:rsidP="001A0CD0">
      <w:pPr>
        <w:spacing w:line="360" w:lineRule="auto"/>
        <w:ind w:left="2835"/>
        <w:rPr>
          <w:sz w:val="28"/>
        </w:rPr>
      </w:pPr>
      <w:r w:rsidRPr="008C1B61">
        <w:rPr>
          <w:sz w:val="28"/>
        </w:rPr>
        <w:t>Да тв</w:t>
      </w:r>
      <w:r w:rsidRPr="008C1B61">
        <w:rPr>
          <w:b/>
          <w:bCs/>
          <w:i/>
          <w:iCs/>
          <w:sz w:val="28"/>
        </w:rPr>
        <w:t>о</w:t>
      </w:r>
      <w:r w:rsidR="00285BB9">
        <w:rPr>
          <w:sz w:val="28"/>
        </w:rPr>
        <w:t xml:space="preserve">ю </w:t>
      </w:r>
      <w:proofErr w:type="spellStart"/>
      <w:r w:rsidR="00285BB9">
        <w:rPr>
          <w:sz w:val="28"/>
        </w:rPr>
        <w:t>воленькую</w:t>
      </w:r>
      <w:proofErr w:type="spellEnd"/>
      <w:r w:rsidR="00285BB9">
        <w:rPr>
          <w:sz w:val="28"/>
        </w:rPr>
        <w:t xml:space="preserve"> волюшку.</w:t>
      </w:r>
    </w:p>
    <w:p w:rsidR="00E66AD3" w:rsidRPr="008C1B61" w:rsidRDefault="00E66AD3" w:rsidP="001A0CD0">
      <w:pPr>
        <w:spacing w:line="360" w:lineRule="auto"/>
        <w:ind w:left="2835"/>
        <w:rPr>
          <w:sz w:val="28"/>
        </w:rPr>
      </w:pPr>
      <w:r w:rsidRPr="008C1B61">
        <w:rPr>
          <w:sz w:val="28"/>
        </w:rPr>
        <w:t xml:space="preserve">Чтоб не </w:t>
      </w:r>
      <w:proofErr w:type="spellStart"/>
      <w:r w:rsidRPr="008C1B61">
        <w:rPr>
          <w:sz w:val="28"/>
        </w:rPr>
        <w:t>д</w:t>
      </w:r>
      <w:r w:rsidRPr="008C1B61">
        <w:rPr>
          <w:b/>
          <w:bCs/>
          <w:i/>
          <w:iCs/>
          <w:sz w:val="28"/>
        </w:rPr>
        <w:t>о</w:t>
      </w:r>
      <w:r w:rsidRPr="008C1B61">
        <w:rPr>
          <w:sz w:val="28"/>
        </w:rPr>
        <w:t>битцы</w:t>
      </w:r>
      <w:proofErr w:type="spellEnd"/>
      <w:r w:rsidRPr="008C1B61">
        <w:rPr>
          <w:sz w:val="28"/>
        </w:rPr>
        <w:t xml:space="preserve"> да не </w:t>
      </w:r>
      <w:proofErr w:type="spellStart"/>
      <w:r w:rsidRPr="008C1B61">
        <w:rPr>
          <w:sz w:val="28"/>
        </w:rPr>
        <w:t>д</w:t>
      </w:r>
      <w:r w:rsidRPr="008C1B61">
        <w:rPr>
          <w:b/>
          <w:bCs/>
          <w:i/>
          <w:iCs/>
          <w:sz w:val="28"/>
        </w:rPr>
        <w:t>о</w:t>
      </w:r>
      <w:r w:rsidRPr="008C1B61">
        <w:rPr>
          <w:sz w:val="28"/>
        </w:rPr>
        <w:t>стукатцы</w:t>
      </w:r>
      <w:proofErr w:type="spellEnd"/>
      <w:r w:rsidRPr="008C1B61">
        <w:rPr>
          <w:sz w:val="28"/>
        </w:rPr>
        <w:t>,</w:t>
      </w:r>
    </w:p>
    <w:p w:rsidR="00E66AD3" w:rsidRPr="008C1B61" w:rsidRDefault="00E66AD3" w:rsidP="001A0CD0">
      <w:pPr>
        <w:spacing w:line="360" w:lineRule="auto"/>
        <w:ind w:left="2835"/>
        <w:rPr>
          <w:sz w:val="28"/>
        </w:rPr>
      </w:pPr>
      <w:r w:rsidRPr="008C1B61">
        <w:rPr>
          <w:sz w:val="28"/>
        </w:rPr>
        <w:t>Уж тв</w:t>
      </w:r>
      <w:r w:rsidRPr="008C1B61">
        <w:rPr>
          <w:b/>
          <w:bCs/>
          <w:i/>
          <w:iCs/>
          <w:sz w:val="28"/>
        </w:rPr>
        <w:t>о</w:t>
      </w:r>
      <w:r w:rsidRPr="008C1B61">
        <w:rPr>
          <w:sz w:val="28"/>
        </w:rPr>
        <w:t>ем</w:t>
      </w:r>
      <w:r w:rsidRPr="008C1B61">
        <w:rPr>
          <w:color w:val="262626" w:themeColor="text1" w:themeTint="D9"/>
          <w:sz w:val="28"/>
        </w:rPr>
        <w:t>у́</w:t>
      </w:r>
      <w:r w:rsidRPr="008C1B61">
        <w:rPr>
          <w:sz w:val="28"/>
        </w:rPr>
        <w:t xml:space="preserve"> да вольн</w:t>
      </w:r>
      <w:r w:rsidRPr="008C1B61">
        <w:rPr>
          <w:b/>
          <w:bCs/>
          <w:i/>
          <w:iCs/>
          <w:sz w:val="28"/>
        </w:rPr>
        <w:t>о</w:t>
      </w:r>
      <w:r w:rsidRPr="008C1B61">
        <w:rPr>
          <w:sz w:val="28"/>
        </w:rPr>
        <w:t>й волюшки,</w:t>
      </w:r>
    </w:p>
    <w:p w:rsidR="00E66AD3" w:rsidRPr="008C1B61" w:rsidRDefault="00E66AD3" w:rsidP="001A0CD0">
      <w:pPr>
        <w:spacing w:line="360" w:lineRule="auto"/>
        <w:ind w:left="2835"/>
        <w:rPr>
          <w:sz w:val="28"/>
        </w:rPr>
      </w:pPr>
      <w:r w:rsidRPr="008C1B61">
        <w:rPr>
          <w:sz w:val="28"/>
        </w:rPr>
        <w:t>Уж тв</w:t>
      </w:r>
      <w:r w:rsidRPr="008C1B61">
        <w:rPr>
          <w:b/>
          <w:bCs/>
          <w:i/>
          <w:iCs/>
          <w:sz w:val="28"/>
        </w:rPr>
        <w:t>о</w:t>
      </w:r>
      <w:r w:rsidRPr="008C1B61">
        <w:rPr>
          <w:sz w:val="28"/>
        </w:rPr>
        <w:t xml:space="preserve">ему да добру </w:t>
      </w:r>
      <w:proofErr w:type="spellStart"/>
      <w:r w:rsidRPr="008C1B61">
        <w:rPr>
          <w:sz w:val="28"/>
        </w:rPr>
        <w:t>мо́л</w:t>
      </w:r>
      <w:r w:rsidRPr="008C1B61">
        <w:rPr>
          <w:b/>
          <w:bCs/>
          <w:i/>
          <w:iCs/>
          <w:sz w:val="28"/>
        </w:rPr>
        <w:t>о</w:t>
      </w:r>
      <w:r w:rsidRPr="008C1B61">
        <w:rPr>
          <w:sz w:val="28"/>
        </w:rPr>
        <w:t>дцу</w:t>
      </w:r>
      <w:proofErr w:type="spellEnd"/>
      <w:r w:rsidRPr="008C1B61">
        <w:rPr>
          <w:sz w:val="28"/>
        </w:rPr>
        <w:t>,</w:t>
      </w:r>
    </w:p>
    <w:p w:rsidR="00E66AD3" w:rsidRPr="008C1B61" w:rsidRDefault="00E66AD3" w:rsidP="001A0CD0">
      <w:pPr>
        <w:spacing w:line="360" w:lineRule="auto"/>
        <w:ind w:left="2835"/>
        <w:rPr>
          <w:sz w:val="28"/>
        </w:rPr>
      </w:pPr>
      <w:r w:rsidRPr="008C1B61">
        <w:rPr>
          <w:sz w:val="28"/>
        </w:rPr>
        <w:t xml:space="preserve">Уж да </w:t>
      </w:r>
      <w:proofErr w:type="spellStart"/>
      <w:r w:rsidRPr="008C1B61">
        <w:rPr>
          <w:sz w:val="28"/>
        </w:rPr>
        <w:t>тв</w:t>
      </w:r>
      <w:r w:rsidRPr="008C1B61">
        <w:rPr>
          <w:b/>
          <w:bCs/>
          <w:i/>
          <w:iCs/>
          <w:sz w:val="28"/>
        </w:rPr>
        <w:t>о</w:t>
      </w:r>
      <w:r w:rsidRPr="008C1B61">
        <w:rPr>
          <w:sz w:val="28"/>
        </w:rPr>
        <w:t>ёй</w:t>
      </w:r>
      <w:proofErr w:type="spellEnd"/>
      <w:r w:rsidRPr="008C1B61">
        <w:rPr>
          <w:sz w:val="28"/>
        </w:rPr>
        <w:t xml:space="preserve"> да </w:t>
      </w:r>
      <w:proofErr w:type="spellStart"/>
      <w:r w:rsidRPr="008C1B61">
        <w:rPr>
          <w:sz w:val="28"/>
        </w:rPr>
        <w:t>в</w:t>
      </w:r>
      <w:r w:rsidRPr="008C1B61">
        <w:rPr>
          <w:b/>
          <w:bCs/>
          <w:i/>
          <w:iCs/>
          <w:sz w:val="28"/>
        </w:rPr>
        <w:t>о</w:t>
      </w:r>
      <w:r w:rsidRPr="008C1B61">
        <w:rPr>
          <w:sz w:val="28"/>
        </w:rPr>
        <w:t>льнёй</w:t>
      </w:r>
      <w:proofErr w:type="spellEnd"/>
      <w:r w:rsidRPr="008C1B61">
        <w:rPr>
          <w:sz w:val="28"/>
        </w:rPr>
        <w:t xml:space="preserve"> г</w:t>
      </w:r>
      <w:r w:rsidRPr="008C1B61">
        <w:rPr>
          <w:b/>
          <w:bCs/>
          <w:i/>
          <w:iCs/>
          <w:sz w:val="28"/>
        </w:rPr>
        <w:t>о</w:t>
      </w:r>
      <w:r w:rsidRPr="008C1B61">
        <w:rPr>
          <w:sz w:val="28"/>
        </w:rPr>
        <w:t>л</w:t>
      </w:r>
      <w:r w:rsidRPr="008C1B61">
        <w:rPr>
          <w:bCs/>
          <w:iCs/>
          <w:sz w:val="28"/>
        </w:rPr>
        <w:t>о</w:t>
      </w:r>
      <w:r w:rsidRPr="008C1B61">
        <w:rPr>
          <w:sz w:val="28"/>
        </w:rPr>
        <w:t>вушки.</w:t>
      </w:r>
    </w:p>
    <w:p w:rsidR="00B37EC4" w:rsidRDefault="00B37EC4" w:rsidP="00B37EC4">
      <w:pPr>
        <w:jc w:val="right"/>
        <w:rPr>
          <w:u w:val="single"/>
        </w:rPr>
      </w:pPr>
    </w:p>
    <w:p w:rsidR="00B37EC4" w:rsidRDefault="00B37EC4" w:rsidP="00B37EC4">
      <w:pPr>
        <w:jc w:val="right"/>
        <w:rPr>
          <w:u w:val="single"/>
        </w:rPr>
      </w:pPr>
    </w:p>
    <w:p w:rsidR="00811ADC" w:rsidRDefault="00811ADC" w:rsidP="00B37EC4">
      <w:pPr>
        <w:jc w:val="right"/>
        <w:rPr>
          <w:u w:val="single"/>
        </w:rPr>
      </w:pPr>
    </w:p>
    <w:p w:rsidR="00811ADC" w:rsidRDefault="00811ADC" w:rsidP="00B37EC4">
      <w:pPr>
        <w:jc w:val="right"/>
        <w:rPr>
          <w:u w:val="single"/>
        </w:rPr>
      </w:pPr>
    </w:p>
    <w:p w:rsidR="00811ADC" w:rsidRDefault="00811ADC" w:rsidP="00B37EC4">
      <w:pPr>
        <w:jc w:val="right"/>
        <w:rPr>
          <w:u w:val="single"/>
        </w:rPr>
      </w:pPr>
    </w:p>
    <w:p w:rsidR="00811ADC" w:rsidRDefault="00811ADC" w:rsidP="00B37EC4">
      <w:pPr>
        <w:jc w:val="right"/>
        <w:rPr>
          <w:u w:val="single"/>
        </w:rPr>
      </w:pPr>
    </w:p>
    <w:p w:rsidR="00811ADC" w:rsidRDefault="00811ADC" w:rsidP="00B37EC4">
      <w:pPr>
        <w:jc w:val="right"/>
        <w:rPr>
          <w:u w:val="single"/>
        </w:rPr>
      </w:pPr>
    </w:p>
    <w:p w:rsidR="00811ADC" w:rsidRDefault="00811ADC" w:rsidP="00B37EC4">
      <w:pPr>
        <w:jc w:val="right"/>
        <w:rPr>
          <w:u w:val="single"/>
        </w:rPr>
      </w:pPr>
    </w:p>
    <w:p w:rsidR="00811ADC" w:rsidRDefault="00811ADC" w:rsidP="00B37EC4">
      <w:pPr>
        <w:jc w:val="right"/>
        <w:rPr>
          <w:u w:val="single"/>
        </w:rPr>
      </w:pPr>
    </w:p>
    <w:p w:rsidR="00811ADC" w:rsidRDefault="00811ADC" w:rsidP="00B37EC4">
      <w:pPr>
        <w:jc w:val="right"/>
        <w:rPr>
          <w:u w:val="single"/>
        </w:rPr>
      </w:pPr>
      <w:bookmarkStart w:id="0" w:name="_GoBack"/>
      <w:bookmarkEnd w:id="0"/>
    </w:p>
    <w:p w:rsidR="0082555F" w:rsidRPr="001A0CD0" w:rsidRDefault="0082555F" w:rsidP="0082555F">
      <w:pPr>
        <w:rPr>
          <w:sz w:val="28"/>
        </w:rPr>
      </w:pPr>
      <w:r w:rsidRPr="001A0CD0">
        <w:rPr>
          <w:sz w:val="28"/>
        </w:rPr>
        <w:t>ФНОЦ</w:t>
      </w:r>
      <w:r w:rsidRPr="001A0CD0">
        <w:rPr>
          <w:b/>
          <w:sz w:val="28"/>
        </w:rPr>
        <w:t xml:space="preserve"> </w:t>
      </w:r>
      <w:proofErr w:type="spellStart"/>
      <w:r w:rsidRPr="001A0CD0">
        <w:rPr>
          <w:sz w:val="28"/>
        </w:rPr>
        <w:t>СПбГИК</w:t>
      </w:r>
      <w:proofErr w:type="spellEnd"/>
      <w:r w:rsidRPr="001A0CD0">
        <w:rPr>
          <w:sz w:val="28"/>
        </w:rPr>
        <w:t xml:space="preserve">, </w:t>
      </w:r>
      <w:proofErr w:type="spellStart"/>
      <w:r w:rsidRPr="001A0CD0">
        <w:rPr>
          <w:sz w:val="28"/>
        </w:rPr>
        <w:t>Вх</w:t>
      </w:r>
      <w:proofErr w:type="spellEnd"/>
      <w:r w:rsidRPr="001A0CD0">
        <w:rPr>
          <w:sz w:val="28"/>
          <w:lang w:val="en-US"/>
        </w:rPr>
        <w:t>I</w:t>
      </w:r>
      <w:r w:rsidRPr="001A0CD0">
        <w:rPr>
          <w:sz w:val="28"/>
        </w:rPr>
        <w:t>-а.1/13</w:t>
      </w:r>
    </w:p>
    <w:p w:rsidR="0082555F" w:rsidRPr="00FC6785" w:rsidRDefault="0082555F" w:rsidP="0082555F">
      <w:r>
        <w:t xml:space="preserve">Запись </w:t>
      </w:r>
      <w:r w:rsidR="005B20CA">
        <w:t xml:space="preserve">студентов </w:t>
      </w:r>
      <w:proofErr w:type="spellStart"/>
      <w:r w:rsidR="005B20CA">
        <w:t>СПбГИК</w:t>
      </w:r>
      <w:proofErr w:type="spellEnd"/>
      <w:r w:rsidR="005B20CA">
        <w:t xml:space="preserve"> </w:t>
      </w:r>
      <w:r w:rsidRPr="00FC6785">
        <w:t>(?).06.1974</w:t>
      </w:r>
      <w:r w:rsidR="000D1D41">
        <w:t>. Рук. И.А. Волков.</w:t>
      </w:r>
      <w:r w:rsidRPr="00FC6785">
        <w:t xml:space="preserve"> </w:t>
      </w:r>
    </w:p>
    <w:p w:rsidR="0082555F" w:rsidRDefault="0082555F" w:rsidP="0082555F">
      <w:r w:rsidRPr="00FC6785">
        <w:t xml:space="preserve">д. </w:t>
      </w:r>
      <w:proofErr w:type="spellStart"/>
      <w:r w:rsidRPr="00FC6785">
        <w:t>Теребочево</w:t>
      </w:r>
      <w:proofErr w:type="spellEnd"/>
      <w:r w:rsidRPr="00FC6785">
        <w:t xml:space="preserve"> </w:t>
      </w:r>
      <w:proofErr w:type="spellStart"/>
      <w:r w:rsidRPr="00FC6785">
        <w:t>Вындиноостровского</w:t>
      </w:r>
      <w:proofErr w:type="spellEnd"/>
      <w:r w:rsidRPr="00FC6785">
        <w:t xml:space="preserve"> с/п </w:t>
      </w:r>
      <w:proofErr w:type="spellStart"/>
      <w:r w:rsidRPr="00FC6785">
        <w:t>Волховского</w:t>
      </w:r>
      <w:proofErr w:type="spellEnd"/>
      <w:r w:rsidRPr="00FC6785">
        <w:t xml:space="preserve"> р-на Ленинградской обл.</w:t>
      </w:r>
      <w:r w:rsidRPr="00FC6785">
        <w:rPr>
          <w:color w:val="000000"/>
          <w:lang w:eastAsia="ru-RU"/>
        </w:rPr>
        <w:t xml:space="preserve"> </w:t>
      </w:r>
    </w:p>
    <w:p w:rsidR="0082555F" w:rsidRPr="00FC6785" w:rsidRDefault="0082555F" w:rsidP="0082555F">
      <w:r w:rsidRPr="00FC6785">
        <w:t>Инф. Ермолаева Клавдия Федоровна (1905)</w:t>
      </w:r>
    </w:p>
    <w:p w:rsidR="00B37EC4" w:rsidRPr="00B37EC4" w:rsidRDefault="00B37EC4" w:rsidP="0082555F">
      <w:pPr>
        <w:jc w:val="right"/>
        <w:rPr>
          <w:b/>
          <w:color w:val="262626" w:themeColor="text1" w:themeTint="D9"/>
        </w:rPr>
      </w:pPr>
    </w:p>
    <w:sectPr w:rsidR="00B37EC4" w:rsidRPr="00B37EC4" w:rsidSect="009804F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EC4"/>
    <w:rsid w:val="000D1D41"/>
    <w:rsid w:val="001A0CD0"/>
    <w:rsid w:val="002228F6"/>
    <w:rsid w:val="00285BB9"/>
    <w:rsid w:val="00512C5F"/>
    <w:rsid w:val="005B20CA"/>
    <w:rsid w:val="00811ADC"/>
    <w:rsid w:val="0082555F"/>
    <w:rsid w:val="009804F8"/>
    <w:rsid w:val="00B37EC4"/>
    <w:rsid w:val="00E66AD3"/>
    <w:rsid w:val="00F8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AC8DE"/>
  <w15:chartTrackingRefBased/>
  <w15:docId w15:val="{C9CE5223-2C04-D241-8B6C-EFD9F705E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EC4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7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ASUS</cp:lastModifiedBy>
  <cp:revision>13</cp:revision>
  <dcterms:created xsi:type="dcterms:W3CDTF">2020-06-09T15:07:00Z</dcterms:created>
  <dcterms:modified xsi:type="dcterms:W3CDTF">2021-03-13T13:17:00Z</dcterms:modified>
</cp:coreProperties>
</file>