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CF" w:rsidRPr="002E6783" w:rsidRDefault="003340E8" w:rsidP="005678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по реченьке кораблик плывёт</w:t>
      </w:r>
    </w:p>
    <w:p w:rsidR="008F4FCF" w:rsidRPr="00645E37" w:rsidRDefault="008F4FCF" w:rsidP="008F4FC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5E37">
        <w:rPr>
          <w:rFonts w:ascii="Times New Roman" w:hAnsi="Times New Roman" w:cs="Times New Roman"/>
          <w:bCs/>
          <w:sz w:val="28"/>
          <w:szCs w:val="28"/>
        </w:rPr>
        <w:t>(</w:t>
      </w:r>
      <w:r w:rsidR="003340E8">
        <w:rPr>
          <w:rFonts w:ascii="Times New Roman" w:hAnsi="Times New Roman" w:cs="Times New Roman"/>
          <w:bCs/>
          <w:sz w:val="28"/>
          <w:szCs w:val="28"/>
        </w:rPr>
        <w:t>свадебная</w:t>
      </w:r>
      <w:r w:rsidR="00D03D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340E8">
        <w:rPr>
          <w:rFonts w:ascii="Times New Roman" w:hAnsi="Times New Roman" w:cs="Times New Roman"/>
          <w:bCs/>
          <w:i/>
          <w:sz w:val="28"/>
          <w:szCs w:val="28"/>
        </w:rPr>
        <w:t>после венчания</w:t>
      </w:r>
      <w:r w:rsidRPr="00645E37">
        <w:rPr>
          <w:rFonts w:ascii="Times New Roman" w:hAnsi="Times New Roman" w:cs="Times New Roman"/>
          <w:bCs/>
          <w:sz w:val="28"/>
          <w:szCs w:val="28"/>
        </w:rPr>
        <w:t>)</w:t>
      </w:r>
    </w:p>
    <w:p w:rsidR="00645E37" w:rsidRDefault="00645E37" w:rsidP="008F4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477E" w:rsidRDefault="00D7477E" w:rsidP="008F4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77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182533" cy="1755447"/>
            <wp:effectExtent l="0" t="0" r="8890" b="0"/>
            <wp:docPr id="1" name="Рисунок 1" descr="C:\Users\ASUS\Documents\НАУКА\Ноты Волхов колл ФНОЦ\10.14_Как по реченьке кораблик плывёт_св_ГостинопольеВх.1974_Вх1-а.10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10.14_Как по реченьке кораблик плывёт_св_ГостинопольеВх.1974_Вх1-а.10.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797" cy="175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77E" w:rsidRDefault="00D7477E" w:rsidP="008F4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40E8" w:rsidRPr="00B03E3E" w:rsidRDefault="003340E8" w:rsidP="00B03E3E">
      <w:pPr>
        <w:spacing w:line="360" w:lineRule="auto"/>
        <w:ind w:left="2552"/>
        <w:rPr>
          <w:rFonts w:ascii="Times New Roman" w:hAnsi="Times New Roman" w:cs="Times New Roman"/>
          <w:szCs w:val="28"/>
        </w:rPr>
      </w:pPr>
      <w:r w:rsidRPr="00B03E3E">
        <w:rPr>
          <w:rFonts w:ascii="Times New Roman" w:hAnsi="Times New Roman" w:cs="Times New Roman"/>
          <w:szCs w:val="28"/>
        </w:rPr>
        <w:t>Как п</w:t>
      </w:r>
      <w:r w:rsidR="003C210C" w:rsidRPr="00B03E3E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B03E3E">
        <w:rPr>
          <w:rFonts w:ascii="Times New Roman" w:hAnsi="Times New Roman" w:cs="Times New Roman"/>
          <w:szCs w:val="28"/>
        </w:rPr>
        <w:t xml:space="preserve"> реченьке кораблик плывё</w:t>
      </w:r>
      <w:r w:rsidR="003C210C" w:rsidRPr="00B03E3E">
        <w:rPr>
          <w:rFonts w:ascii="Times New Roman" w:hAnsi="Times New Roman" w:cs="Times New Roman"/>
          <w:szCs w:val="28"/>
        </w:rPr>
        <w:t>[</w:t>
      </w:r>
      <w:r w:rsidRPr="00B03E3E">
        <w:rPr>
          <w:rFonts w:ascii="Times New Roman" w:hAnsi="Times New Roman" w:cs="Times New Roman"/>
          <w:szCs w:val="28"/>
        </w:rPr>
        <w:t>т</w:t>
      </w:r>
      <w:r w:rsidR="003C210C" w:rsidRPr="00B03E3E">
        <w:rPr>
          <w:rFonts w:ascii="Times New Roman" w:hAnsi="Times New Roman" w:cs="Times New Roman"/>
          <w:szCs w:val="28"/>
        </w:rPr>
        <w:t>]</w:t>
      </w:r>
      <w:r w:rsidRPr="00B03E3E">
        <w:rPr>
          <w:rFonts w:ascii="Times New Roman" w:hAnsi="Times New Roman" w:cs="Times New Roman"/>
          <w:szCs w:val="28"/>
        </w:rPr>
        <w:t>,</w:t>
      </w:r>
    </w:p>
    <w:p w:rsidR="003340E8" w:rsidRPr="00B03E3E" w:rsidRDefault="003340E8" w:rsidP="00B03E3E">
      <w:pPr>
        <w:spacing w:line="360" w:lineRule="auto"/>
        <w:ind w:left="2552"/>
        <w:rPr>
          <w:rFonts w:ascii="Times New Roman" w:hAnsi="Times New Roman" w:cs="Times New Roman"/>
          <w:szCs w:val="28"/>
        </w:rPr>
      </w:pPr>
      <w:r w:rsidRPr="00B03E3E">
        <w:rPr>
          <w:rFonts w:ascii="Times New Roman" w:hAnsi="Times New Roman" w:cs="Times New Roman"/>
          <w:szCs w:val="28"/>
        </w:rPr>
        <w:t>На к</w:t>
      </w:r>
      <w:r w:rsidR="003C210C" w:rsidRPr="00B03E3E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B03E3E">
        <w:rPr>
          <w:rFonts w:ascii="Times New Roman" w:hAnsi="Times New Roman" w:cs="Times New Roman"/>
          <w:szCs w:val="28"/>
        </w:rPr>
        <w:t>раблике немног</w:t>
      </w:r>
      <w:r w:rsidR="003C210C" w:rsidRPr="00B03E3E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B03E3E">
        <w:rPr>
          <w:rFonts w:ascii="Times New Roman" w:hAnsi="Times New Roman" w:cs="Times New Roman"/>
          <w:szCs w:val="28"/>
        </w:rPr>
        <w:t xml:space="preserve"> людей</w:t>
      </w:r>
      <w:r w:rsidR="003C210C" w:rsidRPr="00B03E3E">
        <w:rPr>
          <w:rFonts w:ascii="Times New Roman" w:hAnsi="Times New Roman" w:cs="Times New Roman"/>
          <w:szCs w:val="28"/>
        </w:rPr>
        <w:t>,</w:t>
      </w:r>
    </w:p>
    <w:p w:rsidR="003340E8" w:rsidRPr="00B03E3E" w:rsidRDefault="003340E8" w:rsidP="00B03E3E">
      <w:pPr>
        <w:spacing w:line="360" w:lineRule="auto"/>
        <w:ind w:left="2552"/>
        <w:rPr>
          <w:rFonts w:ascii="Times New Roman" w:hAnsi="Times New Roman" w:cs="Times New Roman"/>
          <w:szCs w:val="28"/>
        </w:rPr>
      </w:pPr>
      <w:r w:rsidRPr="00B03E3E">
        <w:rPr>
          <w:rFonts w:ascii="Times New Roman" w:hAnsi="Times New Roman" w:cs="Times New Roman"/>
          <w:szCs w:val="28"/>
        </w:rPr>
        <w:t>П</w:t>
      </w:r>
      <w:r w:rsidR="003C210C" w:rsidRPr="00B03E3E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B03E3E">
        <w:rPr>
          <w:rFonts w:ascii="Times New Roman" w:hAnsi="Times New Roman" w:cs="Times New Roman"/>
          <w:szCs w:val="28"/>
        </w:rPr>
        <w:t xml:space="preserve"> м</w:t>
      </w:r>
      <w:r w:rsidR="003C210C" w:rsidRPr="00B03E3E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B03E3E">
        <w:rPr>
          <w:rFonts w:ascii="Times New Roman" w:hAnsi="Times New Roman" w:cs="Times New Roman"/>
          <w:szCs w:val="28"/>
        </w:rPr>
        <w:t>ё́му счёту семь чел</w:t>
      </w:r>
      <w:r w:rsidR="003C210C" w:rsidRPr="00B03E3E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B03E3E">
        <w:rPr>
          <w:rFonts w:ascii="Times New Roman" w:hAnsi="Times New Roman" w:cs="Times New Roman"/>
          <w:szCs w:val="28"/>
        </w:rPr>
        <w:t>в</w:t>
      </w:r>
      <w:r w:rsidR="003C210C" w:rsidRPr="00B03E3E">
        <w:rPr>
          <w:rFonts w:ascii="Times New Roman" w:hAnsi="Times New Roman" w:cs="Times New Roman"/>
          <w:szCs w:val="28"/>
        </w:rPr>
        <w:t>и</w:t>
      </w:r>
      <w:r w:rsidRPr="00B03E3E">
        <w:rPr>
          <w:rFonts w:ascii="Times New Roman" w:hAnsi="Times New Roman" w:cs="Times New Roman"/>
          <w:szCs w:val="28"/>
        </w:rPr>
        <w:t>к</w:t>
      </w:r>
      <w:r w:rsidR="003C210C" w:rsidRPr="00B03E3E">
        <w:rPr>
          <w:rFonts w:ascii="Times New Roman" w:hAnsi="Times New Roman" w:cs="Times New Roman"/>
          <w:szCs w:val="28"/>
        </w:rPr>
        <w:t>,</w:t>
      </w:r>
    </w:p>
    <w:p w:rsidR="003340E8" w:rsidRPr="00B03E3E" w:rsidRDefault="003340E8" w:rsidP="00B03E3E">
      <w:pPr>
        <w:spacing w:line="360" w:lineRule="auto"/>
        <w:ind w:left="2552"/>
        <w:rPr>
          <w:rFonts w:ascii="Times New Roman" w:hAnsi="Times New Roman" w:cs="Times New Roman"/>
          <w:szCs w:val="28"/>
        </w:rPr>
      </w:pPr>
      <w:r w:rsidRPr="00B03E3E">
        <w:rPr>
          <w:rFonts w:ascii="Times New Roman" w:hAnsi="Times New Roman" w:cs="Times New Roman"/>
          <w:szCs w:val="28"/>
        </w:rPr>
        <w:t>А в</w:t>
      </w:r>
      <w:r w:rsidR="003C210C" w:rsidRPr="00B03E3E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B03E3E">
        <w:rPr>
          <w:rFonts w:ascii="Times New Roman" w:hAnsi="Times New Roman" w:cs="Times New Roman"/>
          <w:szCs w:val="28"/>
        </w:rPr>
        <w:t>с</w:t>
      </w:r>
      <w:r w:rsidR="003C210C" w:rsidRPr="00B03E3E">
        <w:rPr>
          <w:rFonts w:ascii="Times New Roman" w:hAnsi="Times New Roman" w:cs="Times New Roman"/>
          <w:szCs w:val="28"/>
        </w:rPr>
        <w:t>ьмой-т</w:t>
      </w:r>
      <w:r w:rsidR="003C210C" w:rsidRPr="00B03E3E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="003C210C" w:rsidRPr="00B03E3E">
        <w:rPr>
          <w:rFonts w:ascii="Times New Roman" w:hAnsi="Times New Roman" w:cs="Times New Roman"/>
          <w:szCs w:val="28"/>
        </w:rPr>
        <w:t xml:space="preserve"> в</w:t>
      </w:r>
      <w:r w:rsidR="003C210C" w:rsidRPr="00B03E3E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="003C210C" w:rsidRPr="00B03E3E">
        <w:rPr>
          <w:rFonts w:ascii="Times New Roman" w:hAnsi="Times New Roman" w:cs="Times New Roman"/>
          <w:szCs w:val="28"/>
        </w:rPr>
        <w:t>д</w:t>
      </w:r>
      <w:r w:rsidR="003C210C" w:rsidRPr="00B03E3E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="003C210C" w:rsidRPr="00B03E3E">
        <w:rPr>
          <w:rFonts w:ascii="Times New Roman" w:hAnsi="Times New Roman" w:cs="Times New Roman"/>
          <w:szCs w:val="28"/>
        </w:rPr>
        <w:t>лей, в</w:t>
      </w:r>
      <w:r w:rsidR="003C210C" w:rsidRPr="00B03E3E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="003C210C" w:rsidRPr="00B03E3E">
        <w:rPr>
          <w:rFonts w:ascii="Times New Roman" w:hAnsi="Times New Roman" w:cs="Times New Roman"/>
          <w:szCs w:val="28"/>
        </w:rPr>
        <w:t>д</w:t>
      </w:r>
      <w:r w:rsidR="003C210C" w:rsidRPr="00B03E3E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="003C210C" w:rsidRPr="00B03E3E">
        <w:rPr>
          <w:rFonts w:ascii="Times New Roman" w:hAnsi="Times New Roman" w:cs="Times New Roman"/>
          <w:szCs w:val="28"/>
        </w:rPr>
        <w:t>лей,</w:t>
      </w:r>
    </w:p>
    <w:p w:rsidR="003340E8" w:rsidRPr="00B03E3E" w:rsidRDefault="003340E8" w:rsidP="00B03E3E">
      <w:pPr>
        <w:spacing w:line="360" w:lineRule="auto"/>
        <w:ind w:left="2552"/>
        <w:rPr>
          <w:rFonts w:ascii="Times New Roman" w:hAnsi="Times New Roman" w:cs="Times New Roman"/>
          <w:szCs w:val="28"/>
        </w:rPr>
      </w:pPr>
      <w:r w:rsidRPr="00B03E3E">
        <w:rPr>
          <w:rFonts w:ascii="Times New Roman" w:hAnsi="Times New Roman" w:cs="Times New Roman"/>
          <w:szCs w:val="28"/>
        </w:rPr>
        <w:t>А девят</w:t>
      </w:r>
      <w:r w:rsidR="003C210C" w:rsidRPr="00B03E3E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B03E3E">
        <w:rPr>
          <w:rFonts w:ascii="Times New Roman" w:hAnsi="Times New Roman" w:cs="Times New Roman"/>
          <w:szCs w:val="28"/>
        </w:rPr>
        <w:t>й пив</w:t>
      </w:r>
      <w:r w:rsidR="003C210C" w:rsidRPr="00B03E3E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B03E3E">
        <w:rPr>
          <w:rFonts w:ascii="Times New Roman" w:hAnsi="Times New Roman" w:cs="Times New Roman"/>
          <w:szCs w:val="28"/>
        </w:rPr>
        <w:t>вар пив</w:t>
      </w:r>
      <w:r w:rsidR="003C210C" w:rsidRPr="00B03E3E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B03E3E">
        <w:rPr>
          <w:rFonts w:ascii="Times New Roman" w:hAnsi="Times New Roman" w:cs="Times New Roman"/>
          <w:szCs w:val="28"/>
        </w:rPr>
        <w:t xml:space="preserve"> варил</w:t>
      </w:r>
      <w:r w:rsidR="003C210C" w:rsidRPr="00B03E3E">
        <w:rPr>
          <w:rFonts w:ascii="Times New Roman" w:hAnsi="Times New Roman" w:cs="Times New Roman"/>
          <w:szCs w:val="28"/>
        </w:rPr>
        <w:t>,</w:t>
      </w:r>
    </w:p>
    <w:p w:rsidR="003340E8" w:rsidRPr="00B03E3E" w:rsidRDefault="003340E8" w:rsidP="00B03E3E">
      <w:pPr>
        <w:spacing w:line="360" w:lineRule="auto"/>
        <w:ind w:left="2552"/>
        <w:rPr>
          <w:rFonts w:ascii="Times New Roman" w:hAnsi="Times New Roman" w:cs="Times New Roman"/>
          <w:szCs w:val="28"/>
        </w:rPr>
      </w:pPr>
      <w:r w:rsidRPr="00B03E3E">
        <w:rPr>
          <w:rFonts w:ascii="Times New Roman" w:hAnsi="Times New Roman" w:cs="Times New Roman"/>
          <w:szCs w:val="28"/>
        </w:rPr>
        <w:t>А десят</w:t>
      </w:r>
      <w:r w:rsidR="003C210C" w:rsidRPr="00B03E3E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B03E3E">
        <w:rPr>
          <w:rFonts w:ascii="Times New Roman" w:hAnsi="Times New Roman" w:cs="Times New Roman"/>
          <w:szCs w:val="28"/>
        </w:rPr>
        <w:t>й Иван-м</w:t>
      </w:r>
      <w:r w:rsidR="003C210C" w:rsidRPr="00B03E3E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B03E3E">
        <w:rPr>
          <w:rFonts w:ascii="Times New Roman" w:hAnsi="Times New Roman" w:cs="Times New Roman"/>
          <w:szCs w:val="28"/>
        </w:rPr>
        <w:t>л</w:t>
      </w:r>
      <w:r w:rsidR="003C210C" w:rsidRPr="00B03E3E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B03E3E">
        <w:rPr>
          <w:rFonts w:ascii="Times New Roman" w:hAnsi="Times New Roman" w:cs="Times New Roman"/>
          <w:szCs w:val="28"/>
        </w:rPr>
        <w:t>дец</w:t>
      </w:r>
      <w:r w:rsidR="003C210C" w:rsidRPr="00B03E3E">
        <w:rPr>
          <w:rFonts w:ascii="Times New Roman" w:hAnsi="Times New Roman" w:cs="Times New Roman"/>
          <w:szCs w:val="28"/>
        </w:rPr>
        <w:t>.</w:t>
      </w:r>
    </w:p>
    <w:p w:rsidR="003340E8" w:rsidRPr="00B03E3E" w:rsidRDefault="003340E8" w:rsidP="00B03E3E">
      <w:pPr>
        <w:spacing w:line="360" w:lineRule="auto"/>
        <w:ind w:left="2552"/>
        <w:rPr>
          <w:rFonts w:ascii="Times New Roman" w:hAnsi="Times New Roman" w:cs="Times New Roman"/>
          <w:szCs w:val="28"/>
        </w:rPr>
      </w:pPr>
      <w:r w:rsidRPr="00B03E3E">
        <w:rPr>
          <w:rFonts w:ascii="Times New Roman" w:hAnsi="Times New Roman" w:cs="Times New Roman"/>
          <w:szCs w:val="28"/>
        </w:rPr>
        <w:t>По к</w:t>
      </w:r>
      <w:r w:rsidR="003C210C" w:rsidRPr="00B03E3E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B03E3E">
        <w:rPr>
          <w:rFonts w:ascii="Times New Roman" w:hAnsi="Times New Roman" w:cs="Times New Roman"/>
          <w:szCs w:val="28"/>
        </w:rPr>
        <w:t>раблику п</w:t>
      </w:r>
      <w:r w:rsidR="003C210C" w:rsidRPr="00B03E3E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B03E3E">
        <w:rPr>
          <w:rFonts w:ascii="Times New Roman" w:hAnsi="Times New Roman" w:cs="Times New Roman"/>
          <w:szCs w:val="28"/>
        </w:rPr>
        <w:t>хажи</w:t>
      </w:r>
      <w:r w:rsidR="003C210C" w:rsidRPr="00B03E3E">
        <w:rPr>
          <w:rFonts w:ascii="Times New Roman" w:hAnsi="Times New Roman" w:cs="Times New Roman"/>
          <w:szCs w:val="28"/>
        </w:rPr>
        <w:t>вае[т]</w:t>
      </w:r>
    </w:p>
    <w:p w:rsidR="003340E8" w:rsidRPr="00B03E3E" w:rsidRDefault="003340E8" w:rsidP="00B03E3E">
      <w:pPr>
        <w:spacing w:line="360" w:lineRule="auto"/>
        <w:ind w:left="2552"/>
        <w:rPr>
          <w:rFonts w:ascii="Times New Roman" w:hAnsi="Times New Roman" w:cs="Times New Roman"/>
          <w:szCs w:val="28"/>
        </w:rPr>
      </w:pPr>
      <w:r w:rsidRPr="00B03E3E">
        <w:rPr>
          <w:rFonts w:ascii="Times New Roman" w:hAnsi="Times New Roman" w:cs="Times New Roman"/>
          <w:szCs w:val="28"/>
        </w:rPr>
        <w:t>Калену стрелу налажива</w:t>
      </w:r>
      <w:r w:rsidR="003C210C" w:rsidRPr="00B03E3E">
        <w:rPr>
          <w:rFonts w:ascii="Times New Roman" w:hAnsi="Times New Roman" w:cs="Times New Roman"/>
          <w:szCs w:val="28"/>
        </w:rPr>
        <w:t>е[т].</w:t>
      </w:r>
    </w:p>
    <w:p w:rsidR="003340E8" w:rsidRPr="00B03E3E" w:rsidRDefault="003340E8" w:rsidP="00B03E3E">
      <w:pPr>
        <w:spacing w:line="360" w:lineRule="auto"/>
        <w:ind w:left="2552"/>
        <w:rPr>
          <w:rFonts w:ascii="Times New Roman" w:hAnsi="Times New Roman" w:cs="Times New Roman"/>
          <w:szCs w:val="28"/>
        </w:rPr>
      </w:pPr>
      <w:r w:rsidRPr="00B03E3E">
        <w:rPr>
          <w:rFonts w:ascii="Times New Roman" w:hAnsi="Times New Roman" w:cs="Times New Roman"/>
          <w:szCs w:val="28"/>
        </w:rPr>
        <w:t>Калено</w:t>
      </w:r>
      <w:r w:rsidR="003C210C" w:rsidRPr="00B03E3E">
        <w:rPr>
          <w:rFonts w:ascii="Times New Roman" w:hAnsi="Times New Roman" w:cs="Times New Roman"/>
          <w:szCs w:val="28"/>
        </w:rPr>
        <w:t>́</w:t>
      </w:r>
      <w:r w:rsidRPr="00B03E3E">
        <w:rPr>
          <w:rFonts w:ascii="Times New Roman" w:hAnsi="Times New Roman" w:cs="Times New Roman"/>
          <w:szCs w:val="28"/>
        </w:rPr>
        <w:t>й стрел</w:t>
      </w:r>
      <w:r w:rsidR="003C210C" w:rsidRPr="00B03E3E">
        <w:rPr>
          <w:rFonts w:ascii="Times New Roman" w:hAnsi="Times New Roman" w:cs="Times New Roman"/>
          <w:szCs w:val="28"/>
        </w:rPr>
        <w:t>ы</w:t>
      </w:r>
      <w:r w:rsidRPr="00B03E3E">
        <w:rPr>
          <w:rFonts w:ascii="Times New Roman" w:hAnsi="Times New Roman" w:cs="Times New Roman"/>
          <w:szCs w:val="28"/>
        </w:rPr>
        <w:t xml:space="preserve"> наказыва</w:t>
      </w:r>
      <w:r w:rsidR="003C210C" w:rsidRPr="00B03E3E">
        <w:rPr>
          <w:rFonts w:ascii="Times New Roman" w:hAnsi="Times New Roman" w:cs="Times New Roman"/>
          <w:szCs w:val="28"/>
        </w:rPr>
        <w:t>е[т]:</w:t>
      </w:r>
      <w:r w:rsidRPr="00B03E3E">
        <w:rPr>
          <w:rFonts w:ascii="Times New Roman" w:hAnsi="Times New Roman" w:cs="Times New Roman"/>
          <w:szCs w:val="28"/>
        </w:rPr>
        <w:t xml:space="preserve"> </w:t>
      </w:r>
    </w:p>
    <w:p w:rsidR="003340E8" w:rsidRPr="00B03E3E" w:rsidRDefault="003340E8" w:rsidP="00B03E3E">
      <w:pPr>
        <w:spacing w:line="360" w:lineRule="auto"/>
        <w:ind w:left="2552"/>
        <w:rPr>
          <w:rFonts w:ascii="Times New Roman" w:hAnsi="Times New Roman" w:cs="Times New Roman"/>
          <w:szCs w:val="28"/>
        </w:rPr>
      </w:pPr>
      <w:r w:rsidRPr="00B03E3E">
        <w:rPr>
          <w:rFonts w:ascii="Times New Roman" w:hAnsi="Times New Roman" w:cs="Times New Roman"/>
          <w:szCs w:val="28"/>
        </w:rPr>
        <w:t>Ты лети, лети, кал</w:t>
      </w:r>
      <w:r w:rsidR="003C210C" w:rsidRPr="00B03E3E">
        <w:rPr>
          <w:rFonts w:ascii="Times New Roman" w:hAnsi="Times New Roman" w:cs="Times New Roman"/>
          <w:szCs w:val="28"/>
        </w:rPr>
        <w:t>и́н</w:t>
      </w:r>
      <w:r w:rsidR="003C210C" w:rsidRPr="00B03E3E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="003C210C" w:rsidRPr="00B03E3E">
        <w:rPr>
          <w:rFonts w:ascii="Times New Roman" w:hAnsi="Times New Roman" w:cs="Times New Roman"/>
          <w:szCs w:val="28"/>
        </w:rPr>
        <w:t xml:space="preserve">ва </w:t>
      </w:r>
      <w:r w:rsidRPr="00B03E3E">
        <w:rPr>
          <w:rFonts w:ascii="Times New Roman" w:hAnsi="Times New Roman" w:cs="Times New Roman"/>
          <w:szCs w:val="28"/>
        </w:rPr>
        <w:t>стрела,</w:t>
      </w:r>
    </w:p>
    <w:p w:rsidR="003340E8" w:rsidRPr="00B03E3E" w:rsidRDefault="003340E8" w:rsidP="00B03E3E">
      <w:pPr>
        <w:spacing w:line="360" w:lineRule="auto"/>
        <w:ind w:left="2552"/>
        <w:rPr>
          <w:rFonts w:ascii="Times New Roman" w:hAnsi="Times New Roman" w:cs="Times New Roman"/>
          <w:szCs w:val="28"/>
        </w:rPr>
      </w:pPr>
      <w:r w:rsidRPr="00B03E3E">
        <w:rPr>
          <w:rFonts w:ascii="Times New Roman" w:hAnsi="Times New Roman" w:cs="Times New Roman"/>
          <w:szCs w:val="28"/>
        </w:rPr>
        <w:t>Выше лесу п</w:t>
      </w:r>
      <w:r w:rsidR="003C210C" w:rsidRPr="00B03E3E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B03E3E">
        <w:rPr>
          <w:rFonts w:ascii="Times New Roman" w:hAnsi="Times New Roman" w:cs="Times New Roman"/>
          <w:szCs w:val="28"/>
        </w:rPr>
        <w:t xml:space="preserve"> п</w:t>
      </w:r>
      <w:r w:rsidR="003C210C" w:rsidRPr="00B03E3E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B03E3E">
        <w:rPr>
          <w:rFonts w:ascii="Times New Roman" w:hAnsi="Times New Roman" w:cs="Times New Roman"/>
          <w:szCs w:val="28"/>
        </w:rPr>
        <w:t>дне́бесью</w:t>
      </w:r>
      <w:r w:rsidR="003C210C" w:rsidRPr="00B03E3E">
        <w:rPr>
          <w:rFonts w:ascii="Times New Roman" w:hAnsi="Times New Roman" w:cs="Times New Roman"/>
          <w:szCs w:val="28"/>
        </w:rPr>
        <w:t>.</w:t>
      </w:r>
    </w:p>
    <w:p w:rsidR="003340E8" w:rsidRPr="00B03E3E" w:rsidRDefault="003340E8" w:rsidP="00B03E3E">
      <w:pPr>
        <w:spacing w:line="360" w:lineRule="auto"/>
        <w:ind w:left="2552"/>
        <w:rPr>
          <w:rFonts w:ascii="Times New Roman" w:hAnsi="Times New Roman" w:cs="Times New Roman"/>
          <w:szCs w:val="28"/>
        </w:rPr>
      </w:pPr>
      <w:r w:rsidRPr="00B03E3E">
        <w:rPr>
          <w:rFonts w:ascii="Times New Roman" w:hAnsi="Times New Roman" w:cs="Times New Roman"/>
          <w:szCs w:val="28"/>
        </w:rPr>
        <w:t xml:space="preserve">Ты убей, </w:t>
      </w:r>
      <w:r w:rsidR="003C210C" w:rsidRPr="00B03E3E">
        <w:rPr>
          <w:rFonts w:ascii="Times New Roman" w:hAnsi="Times New Roman" w:cs="Times New Roman"/>
          <w:szCs w:val="28"/>
        </w:rPr>
        <w:t xml:space="preserve">убей, </w:t>
      </w:r>
      <w:r w:rsidRPr="00B03E3E">
        <w:rPr>
          <w:rFonts w:ascii="Times New Roman" w:hAnsi="Times New Roman" w:cs="Times New Roman"/>
          <w:szCs w:val="28"/>
        </w:rPr>
        <w:t>калин</w:t>
      </w:r>
      <w:r w:rsidR="003C210C" w:rsidRPr="00B03E3E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B03E3E">
        <w:rPr>
          <w:rFonts w:ascii="Times New Roman" w:hAnsi="Times New Roman" w:cs="Times New Roman"/>
          <w:szCs w:val="28"/>
        </w:rPr>
        <w:t>ва стрела,</w:t>
      </w:r>
    </w:p>
    <w:p w:rsidR="003340E8" w:rsidRPr="00B03E3E" w:rsidRDefault="003340E8" w:rsidP="00B03E3E">
      <w:pPr>
        <w:spacing w:line="360" w:lineRule="auto"/>
        <w:ind w:left="2552"/>
        <w:rPr>
          <w:rFonts w:ascii="Times New Roman" w:hAnsi="Times New Roman" w:cs="Times New Roman"/>
          <w:szCs w:val="28"/>
        </w:rPr>
      </w:pPr>
      <w:r w:rsidRPr="00B03E3E">
        <w:rPr>
          <w:rFonts w:ascii="Times New Roman" w:hAnsi="Times New Roman" w:cs="Times New Roman"/>
          <w:szCs w:val="28"/>
        </w:rPr>
        <w:t>Красну девицу в высо</w:t>
      </w:r>
      <w:r w:rsidR="003C210C" w:rsidRPr="00B03E3E">
        <w:rPr>
          <w:rFonts w:ascii="Times New Roman" w:hAnsi="Times New Roman" w:cs="Times New Roman"/>
          <w:szCs w:val="28"/>
        </w:rPr>
        <w:t>́</w:t>
      </w:r>
      <w:r w:rsidRPr="00B03E3E">
        <w:rPr>
          <w:rFonts w:ascii="Times New Roman" w:hAnsi="Times New Roman" w:cs="Times New Roman"/>
          <w:szCs w:val="28"/>
        </w:rPr>
        <w:t>к</w:t>
      </w:r>
      <w:r w:rsidR="003C210C" w:rsidRPr="00B03E3E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B03E3E">
        <w:rPr>
          <w:rFonts w:ascii="Times New Roman" w:hAnsi="Times New Roman" w:cs="Times New Roman"/>
          <w:szCs w:val="28"/>
        </w:rPr>
        <w:t>м терему,</w:t>
      </w:r>
    </w:p>
    <w:p w:rsidR="003340E8" w:rsidRPr="00B03E3E" w:rsidRDefault="003340E8" w:rsidP="00B03E3E">
      <w:pPr>
        <w:spacing w:line="360" w:lineRule="auto"/>
        <w:ind w:left="2552"/>
        <w:rPr>
          <w:rFonts w:ascii="Times New Roman" w:hAnsi="Times New Roman" w:cs="Times New Roman"/>
          <w:szCs w:val="28"/>
        </w:rPr>
      </w:pPr>
      <w:r w:rsidRPr="00B03E3E">
        <w:rPr>
          <w:rFonts w:ascii="Times New Roman" w:hAnsi="Times New Roman" w:cs="Times New Roman"/>
          <w:szCs w:val="28"/>
        </w:rPr>
        <w:t xml:space="preserve">Што и Анну </w:t>
      </w:r>
      <w:r w:rsidR="003C210C" w:rsidRPr="00B03E3E">
        <w:rPr>
          <w:rFonts w:ascii="Times New Roman" w:hAnsi="Times New Roman" w:cs="Times New Roman"/>
          <w:szCs w:val="28"/>
        </w:rPr>
        <w:t xml:space="preserve">да </w:t>
      </w:r>
      <w:r w:rsidRPr="00B03E3E">
        <w:rPr>
          <w:rFonts w:ascii="Times New Roman" w:hAnsi="Times New Roman" w:cs="Times New Roman"/>
          <w:szCs w:val="28"/>
        </w:rPr>
        <w:t>Иван</w:t>
      </w:r>
      <w:r w:rsidRPr="00B03E3E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B03E3E">
        <w:rPr>
          <w:rFonts w:ascii="Times New Roman" w:hAnsi="Times New Roman" w:cs="Times New Roman"/>
          <w:szCs w:val="28"/>
        </w:rPr>
        <w:t>вну</w:t>
      </w:r>
      <w:r w:rsidR="003C210C" w:rsidRPr="00B03E3E">
        <w:rPr>
          <w:rFonts w:ascii="Times New Roman" w:hAnsi="Times New Roman" w:cs="Times New Roman"/>
          <w:szCs w:val="28"/>
        </w:rPr>
        <w:t>.</w:t>
      </w:r>
    </w:p>
    <w:p w:rsidR="00A11847" w:rsidRDefault="00A11847" w:rsidP="003C2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477E" w:rsidRDefault="00D7477E" w:rsidP="003C2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477E" w:rsidRDefault="00D7477E" w:rsidP="003C2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477E" w:rsidRDefault="00D7477E" w:rsidP="003C2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477E" w:rsidRDefault="00D7477E" w:rsidP="003C2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5E37" w:rsidRDefault="00645E37" w:rsidP="00645E37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p w:rsidR="00645E37" w:rsidRDefault="00645E37" w:rsidP="00645E37">
      <w:pPr>
        <w:rPr>
          <w:rFonts w:ascii="Times New Roman" w:hAnsi="Times New Roman" w:cs="Times New Roman"/>
        </w:rPr>
      </w:pPr>
      <w:r w:rsidRPr="00467927">
        <w:rPr>
          <w:rFonts w:ascii="Times New Roman" w:hAnsi="Times New Roman" w:cs="Times New Roman"/>
        </w:rPr>
        <w:t>ФНОЦ</w:t>
      </w:r>
      <w:r w:rsidRPr="00467927">
        <w:rPr>
          <w:rFonts w:ascii="Times New Roman" w:hAnsi="Times New Roman" w:cs="Times New Roman"/>
          <w:b/>
        </w:rPr>
        <w:t xml:space="preserve"> </w:t>
      </w:r>
      <w:r w:rsidRPr="00467927">
        <w:rPr>
          <w:rFonts w:ascii="Times New Roman" w:hAnsi="Times New Roman" w:cs="Times New Roman"/>
        </w:rPr>
        <w:t>СПбГИК, Вх</w:t>
      </w:r>
      <w:r w:rsidRPr="00467927">
        <w:rPr>
          <w:rFonts w:ascii="Times New Roman" w:hAnsi="Times New Roman" w:cs="Times New Roman"/>
          <w:lang w:val="en-US"/>
        </w:rPr>
        <w:t>I</w:t>
      </w:r>
      <w:r w:rsidR="003C210C">
        <w:rPr>
          <w:rFonts w:ascii="Times New Roman" w:hAnsi="Times New Roman" w:cs="Times New Roman"/>
        </w:rPr>
        <w:t>-а.10/14</w:t>
      </w:r>
    </w:p>
    <w:p w:rsidR="00645E37" w:rsidRPr="007D7A1E" w:rsidRDefault="00645E37" w:rsidP="00645E37">
      <w:pPr>
        <w:rPr>
          <w:rFonts w:ascii="Times New Roman" w:hAnsi="Times New Roman" w:cs="Times New Roman"/>
        </w:rPr>
      </w:pPr>
      <w:r w:rsidRPr="00467927">
        <w:rPr>
          <w:rFonts w:ascii="Times New Roman" w:hAnsi="Times New Roman" w:cs="Times New Roman"/>
        </w:rPr>
        <w:t xml:space="preserve">Запись </w:t>
      </w:r>
      <w:r>
        <w:rPr>
          <w:rFonts w:ascii="Times New Roman" w:hAnsi="Times New Roman"/>
        </w:rPr>
        <w:t>Власовой Г., Горбаченко П., Кармазовой Т.</w:t>
      </w:r>
      <w:r w:rsidRPr="00263941">
        <w:rPr>
          <w:rFonts w:ascii="Times New Roman" w:hAnsi="Times New Roman"/>
        </w:rPr>
        <w:t>, Мамаев</w:t>
      </w:r>
      <w:r>
        <w:rPr>
          <w:rFonts w:ascii="Times New Roman" w:hAnsi="Times New Roman"/>
        </w:rPr>
        <w:t>ой Н.</w:t>
      </w:r>
      <w:r w:rsidRPr="00263941">
        <w:rPr>
          <w:rFonts w:ascii="Times New Roman" w:hAnsi="Times New Roman"/>
        </w:rPr>
        <w:t>, Хлынцев</w:t>
      </w:r>
      <w:r>
        <w:rPr>
          <w:rFonts w:ascii="Times New Roman" w:hAnsi="Times New Roman"/>
        </w:rPr>
        <w:t>а</w:t>
      </w:r>
      <w:r w:rsidRPr="00263941">
        <w:rPr>
          <w:rFonts w:ascii="Times New Roman" w:hAnsi="Times New Roman"/>
        </w:rPr>
        <w:t xml:space="preserve"> А</w:t>
      </w:r>
      <w:r>
        <w:rPr>
          <w:rFonts w:ascii="Times New Roman" w:hAnsi="Times New Roman"/>
        </w:rPr>
        <w:t>.</w:t>
      </w:r>
      <w:r w:rsidRPr="0026394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Целуйкиной Г. </w:t>
      </w:r>
      <w:r>
        <w:rPr>
          <w:rFonts w:ascii="Times New Roman" w:hAnsi="Times New Roman" w:cs="Times New Roman"/>
        </w:rPr>
        <w:t>2</w:t>
      </w:r>
      <w:r w:rsidR="003340E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Pr="00263941">
        <w:rPr>
          <w:rFonts w:ascii="Times New Roman" w:hAnsi="Times New Roman" w:cs="Times New Roman"/>
        </w:rPr>
        <w:t xml:space="preserve">06.1974 </w:t>
      </w:r>
    </w:p>
    <w:p w:rsidR="00645E37" w:rsidRPr="00467927" w:rsidRDefault="00645E37" w:rsidP="00645E37">
      <w:pPr>
        <w:rPr>
          <w:rFonts w:ascii="Times New Roman" w:hAnsi="Times New Roman" w:cs="Times New Roman"/>
        </w:rPr>
      </w:pPr>
      <w:r w:rsidRPr="00467927">
        <w:rPr>
          <w:rFonts w:ascii="Times New Roman" w:hAnsi="Times New Roman" w:cs="Times New Roman"/>
        </w:rPr>
        <w:t xml:space="preserve">д. </w:t>
      </w:r>
      <w:r>
        <w:rPr>
          <w:rFonts w:ascii="Times New Roman" w:hAnsi="Times New Roman" w:cs="Times New Roman"/>
        </w:rPr>
        <w:t>Гостинополье</w:t>
      </w:r>
      <w:r w:rsidRPr="00467927">
        <w:rPr>
          <w:rFonts w:ascii="Times New Roman" w:hAnsi="Times New Roman" w:cs="Times New Roman"/>
        </w:rPr>
        <w:t xml:space="preserve"> Вындиноостровского с/п Волховского р-на Ленинградской обл.</w:t>
      </w:r>
      <w:r w:rsidRPr="00467927">
        <w:rPr>
          <w:rFonts w:ascii="Times New Roman" w:hAnsi="Times New Roman" w:cs="Times New Roman"/>
          <w:color w:val="000000"/>
        </w:rPr>
        <w:t xml:space="preserve"> </w:t>
      </w:r>
    </w:p>
    <w:p w:rsidR="008F4FCF" w:rsidRDefault="00645E37" w:rsidP="00645E37">
      <w:pPr>
        <w:rPr>
          <w:rFonts w:ascii="Times New Roman" w:hAnsi="Times New Roman" w:cs="Times New Roman"/>
          <w:sz w:val="28"/>
          <w:szCs w:val="28"/>
        </w:rPr>
      </w:pPr>
      <w:r w:rsidRPr="00467927">
        <w:rPr>
          <w:rFonts w:ascii="Times New Roman" w:hAnsi="Times New Roman" w:cs="Times New Roman"/>
        </w:rPr>
        <w:t xml:space="preserve">Инф. </w:t>
      </w:r>
      <w:r>
        <w:rPr>
          <w:rFonts w:ascii="Times New Roman" w:hAnsi="Times New Roman" w:cs="Times New Roman"/>
        </w:rPr>
        <w:t>Коновалова Евдокия Степановна</w:t>
      </w:r>
      <w:r w:rsidRPr="007D7A1E">
        <w:rPr>
          <w:rFonts w:ascii="Times New Roman" w:hAnsi="Times New Roman" w:cs="Times New Roman"/>
        </w:rPr>
        <w:t xml:space="preserve"> (18</w:t>
      </w:r>
      <w:r>
        <w:rPr>
          <w:rFonts w:ascii="Times New Roman" w:hAnsi="Times New Roman" w:cs="Times New Roman"/>
        </w:rPr>
        <w:t>79</w:t>
      </w:r>
      <w:r w:rsidRPr="007D7A1E">
        <w:rPr>
          <w:rFonts w:ascii="Times New Roman" w:hAnsi="Times New Roman" w:cs="Times New Roman"/>
        </w:rPr>
        <w:t>)</w:t>
      </w:r>
      <w:r w:rsidR="003340E8">
        <w:rPr>
          <w:rFonts w:ascii="Times New Roman" w:hAnsi="Times New Roman" w:cs="Times New Roman"/>
        </w:rPr>
        <w:t xml:space="preserve">, урож. д. Вындин Остров </w:t>
      </w:r>
      <w:r w:rsidR="003340E8" w:rsidRPr="00467927">
        <w:rPr>
          <w:rFonts w:ascii="Times New Roman" w:hAnsi="Times New Roman" w:cs="Times New Roman"/>
        </w:rPr>
        <w:t>Вындиноостровского с/п Волховского р-на Ленинградской обл.</w:t>
      </w:r>
      <w:r w:rsidR="00D7477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F4FCF" w:rsidSect="00645E37">
      <w:type w:val="continuous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431" w:rsidRDefault="00D46431" w:rsidP="00EF531A">
      <w:r>
        <w:separator/>
      </w:r>
    </w:p>
  </w:endnote>
  <w:endnote w:type="continuationSeparator" w:id="0">
    <w:p w:rsidR="00D46431" w:rsidRDefault="00D46431" w:rsidP="00EF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431" w:rsidRDefault="00D46431" w:rsidP="00EF531A">
      <w:r>
        <w:separator/>
      </w:r>
    </w:p>
  </w:footnote>
  <w:footnote w:type="continuationSeparator" w:id="0">
    <w:p w:rsidR="00D46431" w:rsidRDefault="00D46431" w:rsidP="00EF5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CF"/>
    <w:rsid w:val="000B7485"/>
    <w:rsid w:val="00181AD5"/>
    <w:rsid w:val="002E6783"/>
    <w:rsid w:val="003340E8"/>
    <w:rsid w:val="00347420"/>
    <w:rsid w:val="003C210C"/>
    <w:rsid w:val="00567885"/>
    <w:rsid w:val="00645E37"/>
    <w:rsid w:val="00662BBD"/>
    <w:rsid w:val="00750D9C"/>
    <w:rsid w:val="008F4FCF"/>
    <w:rsid w:val="00921E54"/>
    <w:rsid w:val="00947623"/>
    <w:rsid w:val="00A11847"/>
    <w:rsid w:val="00A64707"/>
    <w:rsid w:val="00B03E3E"/>
    <w:rsid w:val="00B85A5E"/>
    <w:rsid w:val="00CF25F0"/>
    <w:rsid w:val="00CF304C"/>
    <w:rsid w:val="00D03D68"/>
    <w:rsid w:val="00D46431"/>
    <w:rsid w:val="00D7477E"/>
    <w:rsid w:val="00DF009B"/>
    <w:rsid w:val="00E4359B"/>
    <w:rsid w:val="00E913BF"/>
    <w:rsid w:val="00EF531A"/>
    <w:rsid w:val="00F06645"/>
    <w:rsid w:val="00F3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DEDD"/>
  <w15:docId w15:val="{2E86C36E-D555-4DAD-A860-BB5AE428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F531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F531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F531A"/>
    <w:rPr>
      <w:vertAlign w:val="superscript"/>
    </w:rPr>
  </w:style>
  <w:style w:type="table" w:styleId="a6">
    <w:name w:val="Table Grid"/>
    <w:basedOn w:val="a1"/>
    <w:uiPriority w:val="39"/>
    <w:rsid w:val="002E6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5C339-00F4-4B4F-A711-D4DA6258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Фидоева</dc:creator>
  <cp:lastModifiedBy>ASUS</cp:lastModifiedBy>
  <cp:revision>7</cp:revision>
  <dcterms:created xsi:type="dcterms:W3CDTF">2020-04-22T05:46:00Z</dcterms:created>
  <dcterms:modified xsi:type="dcterms:W3CDTF">2020-11-16T21:12:00Z</dcterms:modified>
</cp:coreProperties>
</file>