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A7" w:rsidRPr="001E43BC" w:rsidRDefault="00CB47A7" w:rsidP="001E43BC">
      <w:pPr>
        <w:ind w:left="567" w:right="260"/>
        <w:rPr>
          <w:rFonts w:cs="Times New Roman"/>
          <w:sz w:val="28"/>
          <w:szCs w:val="28"/>
        </w:rPr>
      </w:pPr>
      <w:r w:rsidRPr="001E43BC">
        <w:rPr>
          <w:rFonts w:cs="Times New Roman"/>
          <w:b/>
          <w:i/>
          <w:sz w:val="28"/>
          <w:szCs w:val="28"/>
        </w:rPr>
        <w:t>К</w:t>
      </w:r>
      <w:r w:rsidR="00003420" w:rsidRPr="001E43BC">
        <w:rPr>
          <w:rFonts w:cs="Times New Roman"/>
          <w:b/>
          <w:i/>
          <w:sz w:val="28"/>
          <w:szCs w:val="28"/>
        </w:rPr>
        <w:t>епке Константин Михайлович</w:t>
      </w:r>
      <w:r w:rsidRPr="001E43BC">
        <w:rPr>
          <w:rFonts w:cs="Times New Roman"/>
          <w:sz w:val="28"/>
          <w:szCs w:val="28"/>
        </w:rPr>
        <w:t xml:space="preserve">, </w:t>
      </w:r>
      <w:r w:rsidR="00003420" w:rsidRPr="001E43BC">
        <w:rPr>
          <w:rFonts w:cs="Times New Roman"/>
          <w:sz w:val="28"/>
          <w:szCs w:val="28"/>
        </w:rPr>
        <w:t>преподаватель кафедры музыкознания и музыкально-прикладного искусства</w:t>
      </w:r>
      <w:r w:rsidR="0062716F">
        <w:rPr>
          <w:rFonts w:cs="Times New Roman"/>
          <w:sz w:val="28"/>
          <w:szCs w:val="28"/>
        </w:rPr>
        <w:t xml:space="preserve"> образовательного центра современной музыкальной индустрии</w:t>
      </w:r>
      <w:r w:rsidR="00003420" w:rsidRPr="001E43BC">
        <w:rPr>
          <w:rFonts w:cs="Times New Roman"/>
          <w:sz w:val="28"/>
          <w:szCs w:val="28"/>
        </w:rPr>
        <w:t>,</w:t>
      </w:r>
      <w:r w:rsidR="001E43BC">
        <w:rPr>
          <w:rFonts w:cs="Times New Roman"/>
          <w:sz w:val="28"/>
          <w:szCs w:val="28"/>
        </w:rPr>
        <w:t xml:space="preserve"> </w:t>
      </w:r>
      <w:r w:rsidRPr="001E43BC">
        <w:rPr>
          <w:rFonts w:cs="Times New Roman"/>
          <w:sz w:val="28"/>
          <w:szCs w:val="28"/>
        </w:rPr>
        <w:t>Санкт-Петербургский государственный институт культуры</w:t>
      </w:r>
      <w:r w:rsidR="00003420" w:rsidRPr="001E43BC">
        <w:rPr>
          <w:rFonts w:cs="Times New Roman"/>
          <w:sz w:val="28"/>
          <w:szCs w:val="28"/>
        </w:rPr>
        <w:t>.</w:t>
      </w:r>
      <w:r w:rsidRPr="001E43BC">
        <w:rPr>
          <w:rFonts w:cs="Times New Roman"/>
          <w:sz w:val="28"/>
          <w:szCs w:val="28"/>
        </w:rPr>
        <w:t xml:space="preserve"> </w:t>
      </w:r>
    </w:p>
    <w:p w:rsidR="00CB47A7" w:rsidRPr="001E43BC" w:rsidRDefault="00CB47A7" w:rsidP="00003420">
      <w:pPr>
        <w:rPr>
          <w:rFonts w:cs="Times New Roman"/>
          <w:sz w:val="28"/>
          <w:szCs w:val="28"/>
        </w:rPr>
      </w:pPr>
    </w:p>
    <w:p w:rsidR="00CB47A7" w:rsidRPr="001E43BC" w:rsidRDefault="00CB47A7" w:rsidP="00CB47A7">
      <w:pPr>
        <w:spacing w:line="240" w:lineRule="auto"/>
        <w:rPr>
          <w:rFonts w:cs="Times New Roman"/>
          <w:sz w:val="28"/>
          <w:szCs w:val="28"/>
        </w:rPr>
      </w:pPr>
    </w:p>
    <w:p w:rsidR="00CB47A7" w:rsidRDefault="00003420" w:rsidP="001E43BC">
      <w:pPr>
        <w:spacing w:line="240" w:lineRule="auto"/>
        <w:ind w:left="567"/>
        <w:jc w:val="center"/>
        <w:rPr>
          <w:rFonts w:cs="Times New Roman"/>
          <w:b/>
          <w:bCs/>
          <w:sz w:val="28"/>
          <w:szCs w:val="28"/>
        </w:rPr>
      </w:pPr>
      <w:r w:rsidRPr="001E43BC">
        <w:rPr>
          <w:b/>
          <w:sz w:val="28"/>
          <w:szCs w:val="28"/>
        </w:rPr>
        <w:t>Компьютерная оркестровка, создание киномузыки, музыки для рекламы и трейлеров</w:t>
      </w:r>
      <w:r w:rsidR="00CB47A7" w:rsidRPr="001E43BC">
        <w:rPr>
          <w:rFonts w:cs="Times New Roman"/>
          <w:b/>
          <w:bCs/>
          <w:sz w:val="28"/>
          <w:szCs w:val="28"/>
        </w:rPr>
        <w:t>.</w:t>
      </w:r>
    </w:p>
    <w:p w:rsidR="001E43BC" w:rsidRPr="001E43BC" w:rsidRDefault="001E43BC" w:rsidP="001E43BC">
      <w:pPr>
        <w:spacing w:line="240" w:lineRule="auto"/>
        <w:ind w:left="567"/>
        <w:jc w:val="center"/>
        <w:rPr>
          <w:rFonts w:cs="Times New Roman"/>
          <w:b/>
          <w:bCs/>
          <w:sz w:val="28"/>
          <w:szCs w:val="28"/>
        </w:rPr>
      </w:pPr>
    </w:p>
    <w:p w:rsidR="00CB47A7" w:rsidRPr="001E43BC" w:rsidRDefault="00CB47A7" w:rsidP="001E43BC">
      <w:pPr>
        <w:spacing w:line="240" w:lineRule="auto"/>
        <w:ind w:left="567"/>
        <w:jc w:val="center"/>
        <w:rPr>
          <w:rFonts w:cs="Times New Roman"/>
          <w:b/>
          <w:bCs/>
          <w:sz w:val="28"/>
          <w:szCs w:val="28"/>
        </w:rPr>
      </w:pPr>
    </w:p>
    <w:p w:rsidR="009329EC" w:rsidRPr="001E43BC" w:rsidRDefault="005E5B31" w:rsidP="001E43BC">
      <w:pPr>
        <w:spacing w:line="240" w:lineRule="auto"/>
        <w:ind w:left="567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>На данный момент происходит м</w:t>
      </w:r>
      <w:r w:rsidR="00785DE6" w:rsidRPr="001E43BC">
        <w:rPr>
          <w:rFonts w:cs="Times New Roman"/>
          <w:sz w:val="28"/>
          <w:szCs w:val="28"/>
        </w:rPr>
        <w:t xml:space="preserve">асштабное </w:t>
      </w:r>
      <w:r w:rsidR="00003420" w:rsidRPr="001E43BC">
        <w:rPr>
          <w:rFonts w:cs="Times New Roman"/>
          <w:sz w:val="28"/>
          <w:szCs w:val="28"/>
        </w:rPr>
        <w:t>увеличение</w:t>
      </w:r>
      <w:r w:rsidR="00785DE6" w:rsidRPr="001E43BC">
        <w:rPr>
          <w:rFonts w:cs="Times New Roman"/>
          <w:sz w:val="28"/>
          <w:szCs w:val="28"/>
        </w:rPr>
        <w:t xml:space="preserve"> производства</w:t>
      </w:r>
      <w:r w:rsidR="00003420" w:rsidRPr="001E43BC">
        <w:rPr>
          <w:rFonts w:cs="Times New Roman"/>
          <w:sz w:val="28"/>
          <w:szCs w:val="28"/>
        </w:rPr>
        <w:t xml:space="preserve"> видео</w:t>
      </w:r>
      <w:r w:rsidR="00785DE6" w:rsidRPr="001E43BC">
        <w:rPr>
          <w:rFonts w:cs="Times New Roman"/>
          <w:sz w:val="28"/>
          <w:szCs w:val="28"/>
        </w:rPr>
        <w:t xml:space="preserve">материалов для различных интернет </w:t>
      </w:r>
      <w:r w:rsidR="00003420" w:rsidRPr="001E43BC">
        <w:rPr>
          <w:rFonts w:cs="Times New Roman"/>
          <w:sz w:val="28"/>
          <w:szCs w:val="28"/>
        </w:rPr>
        <w:t>платформ</w:t>
      </w:r>
      <w:r w:rsidR="00785DE6" w:rsidRPr="001E43BC">
        <w:rPr>
          <w:rFonts w:cs="Times New Roman"/>
          <w:sz w:val="28"/>
          <w:szCs w:val="28"/>
        </w:rPr>
        <w:t>, и телевизионных каналов</w:t>
      </w:r>
      <w:r w:rsidR="00003420" w:rsidRPr="001E43BC">
        <w:rPr>
          <w:rFonts w:cs="Times New Roman"/>
          <w:sz w:val="28"/>
          <w:szCs w:val="28"/>
        </w:rPr>
        <w:t xml:space="preserve">; увеличение объемов производства сериальной продукции всех видов; развитие </w:t>
      </w:r>
      <w:proofErr w:type="spellStart"/>
      <w:r w:rsidR="00003420" w:rsidRPr="001E43BC">
        <w:rPr>
          <w:rFonts w:cs="Times New Roman"/>
          <w:sz w:val="28"/>
          <w:szCs w:val="28"/>
        </w:rPr>
        <w:t>стриминговых</w:t>
      </w:r>
      <w:proofErr w:type="spellEnd"/>
      <w:r w:rsidR="00003420" w:rsidRPr="001E43BC">
        <w:rPr>
          <w:rFonts w:cs="Times New Roman"/>
          <w:sz w:val="28"/>
          <w:szCs w:val="28"/>
        </w:rPr>
        <w:t xml:space="preserve"> сервисов доставки видео контента; уменьшение стоимости </w:t>
      </w:r>
      <w:proofErr w:type="spellStart"/>
      <w:r w:rsidR="00003420" w:rsidRPr="001E43BC">
        <w:rPr>
          <w:rFonts w:cs="Times New Roman"/>
          <w:sz w:val="28"/>
          <w:szCs w:val="28"/>
        </w:rPr>
        <w:t>видеоподписок</w:t>
      </w:r>
      <w:proofErr w:type="spellEnd"/>
      <w:r w:rsidR="00003420" w:rsidRPr="001E43BC">
        <w:rPr>
          <w:rFonts w:cs="Times New Roman"/>
          <w:sz w:val="28"/>
          <w:szCs w:val="28"/>
        </w:rPr>
        <w:t xml:space="preserve"> и их популяри</w:t>
      </w:r>
      <w:r w:rsidR="009329EC" w:rsidRPr="001E43BC">
        <w:rPr>
          <w:rFonts w:cs="Times New Roman"/>
          <w:sz w:val="28"/>
          <w:szCs w:val="28"/>
        </w:rPr>
        <w:t>зация</w:t>
      </w:r>
      <w:r w:rsidR="001275E4">
        <w:rPr>
          <w:rFonts w:cs="Times New Roman"/>
          <w:sz w:val="28"/>
          <w:szCs w:val="28"/>
        </w:rPr>
        <w:t>,</w:t>
      </w:r>
      <w:r w:rsidR="009329EC" w:rsidRPr="001E43BC">
        <w:rPr>
          <w:rFonts w:cs="Times New Roman"/>
          <w:sz w:val="28"/>
          <w:szCs w:val="28"/>
        </w:rPr>
        <w:t xml:space="preserve"> связанная </w:t>
      </w:r>
      <w:r w:rsidR="001275E4">
        <w:rPr>
          <w:rFonts w:cs="Times New Roman"/>
          <w:sz w:val="28"/>
          <w:szCs w:val="28"/>
        </w:rPr>
        <w:t>с</w:t>
      </w:r>
      <w:r w:rsidR="009329EC" w:rsidRPr="001E43BC">
        <w:rPr>
          <w:rFonts w:cs="Times New Roman"/>
          <w:sz w:val="28"/>
          <w:szCs w:val="28"/>
        </w:rPr>
        <w:t xml:space="preserve"> самоизоляцией.</w:t>
      </w:r>
      <w:r w:rsidRPr="001E43BC">
        <w:rPr>
          <w:rFonts w:cs="Times New Roman"/>
          <w:sz w:val="28"/>
          <w:szCs w:val="28"/>
        </w:rPr>
        <w:t xml:space="preserve"> </w:t>
      </w:r>
      <w:r w:rsidR="009329EC" w:rsidRPr="001E43BC">
        <w:rPr>
          <w:rFonts w:cs="Times New Roman"/>
          <w:sz w:val="28"/>
          <w:szCs w:val="28"/>
        </w:rPr>
        <w:t xml:space="preserve">В связи </w:t>
      </w:r>
      <w:r w:rsidRPr="001E43BC">
        <w:rPr>
          <w:rFonts w:cs="Times New Roman"/>
          <w:sz w:val="28"/>
          <w:szCs w:val="28"/>
        </w:rPr>
        <w:t xml:space="preserve">с </w:t>
      </w:r>
      <w:r w:rsidR="009329EC" w:rsidRPr="001E43BC">
        <w:rPr>
          <w:rFonts w:cs="Times New Roman"/>
          <w:sz w:val="28"/>
          <w:szCs w:val="28"/>
        </w:rPr>
        <w:t>изменение</w:t>
      </w:r>
      <w:r w:rsidRPr="001E43BC">
        <w:rPr>
          <w:rFonts w:cs="Times New Roman"/>
          <w:sz w:val="28"/>
          <w:szCs w:val="28"/>
        </w:rPr>
        <w:t>м</w:t>
      </w:r>
      <w:r w:rsidR="009329EC" w:rsidRPr="001E43BC">
        <w:rPr>
          <w:rFonts w:cs="Times New Roman"/>
          <w:sz w:val="28"/>
          <w:szCs w:val="28"/>
        </w:rPr>
        <w:t xml:space="preserve"> традиционного</w:t>
      </w:r>
      <w:r w:rsidR="00675258">
        <w:rPr>
          <w:rFonts w:cs="Times New Roman"/>
          <w:sz w:val="28"/>
          <w:szCs w:val="28"/>
        </w:rPr>
        <w:t xml:space="preserve"> </w:t>
      </w:r>
      <w:r w:rsidR="009329EC" w:rsidRPr="001E43BC">
        <w:rPr>
          <w:rFonts w:cs="Times New Roman"/>
          <w:sz w:val="28"/>
          <w:szCs w:val="28"/>
        </w:rPr>
        <w:t>жизненного уклада</w:t>
      </w:r>
      <w:r w:rsidR="00675258">
        <w:rPr>
          <w:rFonts w:cs="Times New Roman"/>
          <w:sz w:val="28"/>
          <w:szCs w:val="28"/>
        </w:rPr>
        <w:t>,</w:t>
      </w:r>
      <w:r w:rsidR="009329EC" w:rsidRPr="001E43BC">
        <w:rPr>
          <w:rFonts w:cs="Times New Roman"/>
          <w:sz w:val="28"/>
          <w:szCs w:val="28"/>
        </w:rPr>
        <w:t xml:space="preserve"> связанного с пандемией и самоизоляцией (сказывается на многих сферах деятельности - мир и</w:t>
      </w:r>
      <w:r w:rsidR="001275E4">
        <w:rPr>
          <w:rFonts w:cs="Times New Roman"/>
          <w:sz w:val="28"/>
          <w:szCs w:val="28"/>
        </w:rPr>
        <w:t xml:space="preserve"> рынок стремительно ме</w:t>
      </w:r>
      <w:r w:rsidR="00675258">
        <w:rPr>
          <w:rFonts w:cs="Times New Roman"/>
          <w:sz w:val="28"/>
          <w:szCs w:val="28"/>
        </w:rPr>
        <w:t>няю</w:t>
      </w:r>
      <w:r w:rsidR="001275E4">
        <w:rPr>
          <w:rFonts w:cs="Times New Roman"/>
          <w:sz w:val="28"/>
          <w:szCs w:val="28"/>
        </w:rPr>
        <w:t xml:space="preserve">тся и </w:t>
      </w:r>
      <w:r w:rsidR="009329EC" w:rsidRPr="001E43BC">
        <w:rPr>
          <w:rFonts w:cs="Times New Roman"/>
          <w:sz w:val="28"/>
          <w:szCs w:val="28"/>
        </w:rPr>
        <w:t>преобразу</w:t>
      </w:r>
      <w:r w:rsidR="00675258">
        <w:rPr>
          <w:rFonts w:cs="Times New Roman"/>
          <w:sz w:val="28"/>
          <w:szCs w:val="28"/>
        </w:rPr>
        <w:t>ю</w:t>
      </w:r>
      <w:bookmarkStart w:id="0" w:name="_GoBack"/>
      <w:bookmarkEnd w:id="0"/>
      <w:r w:rsidR="009329EC" w:rsidRPr="001E43BC">
        <w:rPr>
          <w:rFonts w:cs="Times New Roman"/>
          <w:sz w:val="28"/>
          <w:szCs w:val="28"/>
        </w:rPr>
        <w:t>тся)</w:t>
      </w:r>
      <w:r w:rsidR="00A15A1E">
        <w:rPr>
          <w:rFonts w:cs="Times New Roman"/>
          <w:sz w:val="28"/>
          <w:szCs w:val="28"/>
        </w:rPr>
        <w:t xml:space="preserve"> </w:t>
      </w:r>
      <w:r w:rsidR="00FE3447" w:rsidRPr="001E43BC">
        <w:rPr>
          <w:rFonts w:cs="Times New Roman"/>
          <w:sz w:val="28"/>
          <w:szCs w:val="28"/>
        </w:rPr>
        <w:t>у</w:t>
      </w:r>
      <w:r w:rsidR="00003420" w:rsidRPr="001E43BC">
        <w:rPr>
          <w:rFonts w:cs="Times New Roman"/>
          <w:sz w:val="28"/>
          <w:szCs w:val="28"/>
        </w:rPr>
        <w:t>велич</w:t>
      </w:r>
      <w:r w:rsidR="009329EC" w:rsidRPr="001E43BC">
        <w:rPr>
          <w:rFonts w:cs="Times New Roman"/>
          <w:sz w:val="28"/>
          <w:szCs w:val="28"/>
        </w:rPr>
        <w:t>ивается</w:t>
      </w:r>
      <w:r w:rsidR="00003420" w:rsidRPr="001E43BC">
        <w:rPr>
          <w:rFonts w:cs="Times New Roman"/>
          <w:sz w:val="28"/>
          <w:szCs w:val="28"/>
        </w:rPr>
        <w:t xml:space="preserve"> потреблени</w:t>
      </w:r>
      <w:r w:rsidR="009329EC" w:rsidRPr="001E43BC">
        <w:rPr>
          <w:rFonts w:cs="Times New Roman"/>
          <w:sz w:val="28"/>
          <w:szCs w:val="28"/>
        </w:rPr>
        <w:t>е</w:t>
      </w:r>
      <w:r w:rsidR="00003420" w:rsidRPr="001E43BC">
        <w:rPr>
          <w:rFonts w:cs="Times New Roman"/>
          <w:sz w:val="28"/>
          <w:szCs w:val="28"/>
        </w:rPr>
        <w:t xml:space="preserve"> видео и </w:t>
      </w:r>
      <w:proofErr w:type="spellStart"/>
      <w:r w:rsidR="00003420" w:rsidRPr="001E43BC">
        <w:rPr>
          <w:rFonts w:cs="Times New Roman"/>
          <w:sz w:val="28"/>
          <w:szCs w:val="28"/>
        </w:rPr>
        <w:t>аудиоконтента</w:t>
      </w:r>
      <w:proofErr w:type="spellEnd"/>
      <w:r w:rsidR="00003420" w:rsidRPr="001E43BC">
        <w:rPr>
          <w:rFonts w:cs="Times New Roman"/>
          <w:sz w:val="28"/>
          <w:szCs w:val="28"/>
        </w:rPr>
        <w:t xml:space="preserve"> </w:t>
      </w:r>
      <w:r w:rsidR="009329EC" w:rsidRPr="001E43BC">
        <w:rPr>
          <w:rFonts w:cs="Times New Roman"/>
          <w:sz w:val="28"/>
          <w:szCs w:val="28"/>
        </w:rPr>
        <w:t xml:space="preserve">и в то же время уменьшается стоимость </w:t>
      </w:r>
      <w:proofErr w:type="spellStart"/>
      <w:r w:rsidR="009329EC" w:rsidRPr="001E43BC">
        <w:rPr>
          <w:rFonts w:cs="Times New Roman"/>
          <w:sz w:val="28"/>
          <w:szCs w:val="28"/>
        </w:rPr>
        <w:t>видеоподписок</w:t>
      </w:r>
      <w:proofErr w:type="spellEnd"/>
      <w:r w:rsidR="009329EC" w:rsidRPr="001E43BC">
        <w:rPr>
          <w:rFonts w:cs="Times New Roman"/>
          <w:sz w:val="28"/>
          <w:szCs w:val="28"/>
        </w:rPr>
        <w:t xml:space="preserve"> на различные </w:t>
      </w:r>
      <w:proofErr w:type="spellStart"/>
      <w:r w:rsidR="009329EC" w:rsidRPr="001E43BC">
        <w:rPr>
          <w:rFonts w:cs="Times New Roman"/>
          <w:sz w:val="28"/>
          <w:szCs w:val="28"/>
        </w:rPr>
        <w:t>стриминговые</w:t>
      </w:r>
      <w:proofErr w:type="spellEnd"/>
      <w:r w:rsidR="009329EC" w:rsidRPr="001E43BC">
        <w:rPr>
          <w:rFonts w:cs="Times New Roman"/>
          <w:sz w:val="28"/>
          <w:szCs w:val="28"/>
        </w:rPr>
        <w:t xml:space="preserve"> сервисы.</w:t>
      </w:r>
      <w:r w:rsidR="002035A5" w:rsidRPr="001E43BC">
        <w:rPr>
          <w:rFonts w:cs="Times New Roman"/>
          <w:sz w:val="28"/>
          <w:szCs w:val="28"/>
        </w:rPr>
        <w:t xml:space="preserve"> </w:t>
      </w:r>
      <w:r w:rsidR="009329EC" w:rsidRPr="001E43BC">
        <w:rPr>
          <w:rFonts w:cs="Times New Roman"/>
          <w:sz w:val="28"/>
          <w:szCs w:val="28"/>
        </w:rPr>
        <w:t>Всё вышеизложенное говорит об актуальности и</w:t>
      </w:r>
      <w:r w:rsidR="002578EF" w:rsidRPr="001E43BC">
        <w:rPr>
          <w:rFonts w:cs="Times New Roman"/>
          <w:sz w:val="28"/>
          <w:szCs w:val="28"/>
        </w:rPr>
        <w:t xml:space="preserve"> высокой востребованности музыкального материала в разных стилях и жанрах.</w:t>
      </w:r>
    </w:p>
    <w:p w:rsidR="00AD208F" w:rsidRPr="001E43BC" w:rsidRDefault="00AD208F" w:rsidP="001E43BC">
      <w:pPr>
        <w:spacing w:line="240" w:lineRule="auto"/>
        <w:ind w:left="567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 xml:space="preserve">Востребованность различного </w:t>
      </w:r>
      <w:proofErr w:type="spellStart"/>
      <w:r w:rsidR="00003420" w:rsidRPr="001E43BC">
        <w:rPr>
          <w:rFonts w:cs="Times New Roman"/>
          <w:sz w:val="28"/>
          <w:szCs w:val="28"/>
        </w:rPr>
        <w:t>видеоконтента</w:t>
      </w:r>
      <w:proofErr w:type="spellEnd"/>
      <w:r w:rsidR="00003420" w:rsidRPr="001E43BC">
        <w:rPr>
          <w:rFonts w:cs="Times New Roman"/>
          <w:sz w:val="28"/>
          <w:szCs w:val="28"/>
        </w:rPr>
        <w:t xml:space="preserve"> обрело массовый характер. Сериалы, аналитика, новости, тренинги, психология, экономика, финансы, политика, спорт</w:t>
      </w:r>
      <w:r w:rsidR="001275E4">
        <w:rPr>
          <w:rFonts w:cs="Times New Roman"/>
          <w:sz w:val="28"/>
          <w:szCs w:val="28"/>
        </w:rPr>
        <w:t xml:space="preserve"> —</w:t>
      </w:r>
      <w:r w:rsidR="00003420" w:rsidRPr="001E43BC">
        <w:rPr>
          <w:rFonts w:cs="Times New Roman"/>
          <w:sz w:val="28"/>
          <w:szCs w:val="28"/>
        </w:rPr>
        <w:t xml:space="preserve"> это далеко не полный список пользующихся спросом материалов, размещенных на разных </w:t>
      </w:r>
      <w:proofErr w:type="spellStart"/>
      <w:r w:rsidR="00003420" w:rsidRPr="001E43BC">
        <w:rPr>
          <w:rFonts w:cs="Times New Roman"/>
          <w:sz w:val="28"/>
          <w:szCs w:val="28"/>
        </w:rPr>
        <w:t>стриминговых</w:t>
      </w:r>
      <w:proofErr w:type="spellEnd"/>
      <w:r w:rsidR="00003420" w:rsidRPr="001E43BC">
        <w:rPr>
          <w:rFonts w:cs="Times New Roman"/>
          <w:sz w:val="28"/>
          <w:szCs w:val="28"/>
        </w:rPr>
        <w:t xml:space="preserve"> сервисах и </w:t>
      </w:r>
      <w:proofErr w:type="spellStart"/>
      <w:r w:rsidR="00003420" w:rsidRPr="001E43BC">
        <w:rPr>
          <w:rFonts w:cs="Times New Roman"/>
          <w:sz w:val="28"/>
          <w:szCs w:val="28"/>
        </w:rPr>
        <w:t>видеоплатформах</w:t>
      </w:r>
      <w:proofErr w:type="spellEnd"/>
      <w:r w:rsidR="00FD5A8B" w:rsidRPr="001E43BC">
        <w:rPr>
          <w:rFonts w:cs="Times New Roman"/>
          <w:sz w:val="28"/>
          <w:szCs w:val="28"/>
        </w:rPr>
        <w:t xml:space="preserve">, где музыка </w:t>
      </w:r>
      <w:r w:rsidR="00F7483B" w:rsidRPr="001E43BC">
        <w:rPr>
          <w:rFonts w:cs="Times New Roman"/>
          <w:sz w:val="28"/>
          <w:szCs w:val="28"/>
        </w:rPr>
        <w:t>является не просто частью оформления</w:t>
      </w:r>
      <w:r w:rsidR="00FE3447" w:rsidRPr="001E43BC">
        <w:rPr>
          <w:rFonts w:cs="Times New Roman"/>
          <w:sz w:val="28"/>
          <w:szCs w:val="28"/>
        </w:rPr>
        <w:t>,</w:t>
      </w:r>
      <w:r w:rsidR="00F7483B" w:rsidRPr="001E43BC">
        <w:rPr>
          <w:rFonts w:cs="Times New Roman"/>
          <w:sz w:val="28"/>
          <w:szCs w:val="28"/>
        </w:rPr>
        <w:t xml:space="preserve"> но и определяет </w:t>
      </w:r>
      <w:r w:rsidR="005E5B31" w:rsidRPr="001E43BC">
        <w:rPr>
          <w:rFonts w:cs="Times New Roman"/>
          <w:sz w:val="28"/>
          <w:szCs w:val="28"/>
        </w:rPr>
        <w:t>стиль, подчеркивает характер и индивидуальность</w:t>
      </w:r>
      <w:r w:rsidR="00003420" w:rsidRPr="001E43BC">
        <w:rPr>
          <w:rFonts w:cs="Times New Roman"/>
          <w:sz w:val="28"/>
          <w:szCs w:val="28"/>
        </w:rPr>
        <w:t xml:space="preserve">. </w:t>
      </w:r>
      <w:r w:rsidRPr="001E43BC">
        <w:rPr>
          <w:rFonts w:cs="Times New Roman"/>
          <w:sz w:val="28"/>
          <w:szCs w:val="28"/>
        </w:rPr>
        <w:t xml:space="preserve">Возможность успешно вести свои </w:t>
      </w:r>
      <w:r w:rsidR="005E5B31" w:rsidRPr="001E43BC">
        <w:rPr>
          <w:rFonts w:cs="Times New Roman"/>
          <w:sz w:val="28"/>
          <w:szCs w:val="28"/>
        </w:rPr>
        <w:t xml:space="preserve">передачи </w:t>
      </w:r>
      <w:r w:rsidRPr="001E43BC">
        <w:rPr>
          <w:rFonts w:cs="Times New Roman"/>
          <w:sz w:val="28"/>
          <w:szCs w:val="28"/>
        </w:rPr>
        <w:t>раньше была исключительно у телевизионных студий, на данный момент многие талантливые продюсеры и менеджеры успешно осуществляют такую деятельность самостоятельно.</w:t>
      </w:r>
    </w:p>
    <w:p w:rsidR="00003420" w:rsidRPr="001E43BC" w:rsidRDefault="002035A5" w:rsidP="001275E4">
      <w:pPr>
        <w:spacing w:line="240" w:lineRule="auto"/>
        <w:ind w:left="567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>В настоящее время создание музыкального материала предполагает необходимость использования компьютерных технологий и электронных музыкальных инструментов.</w:t>
      </w:r>
      <w:r w:rsidR="001275E4">
        <w:rPr>
          <w:rFonts w:cs="Times New Roman"/>
          <w:sz w:val="28"/>
          <w:szCs w:val="28"/>
        </w:rPr>
        <w:t xml:space="preserve"> </w:t>
      </w:r>
      <w:r w:rsidRPr="001E43BC">
        <w:rPr>
          <w:rFonts w:cs="Times New Roman"/>
          <w:sz w:val="28"/>
          <w:szCs w:val="28"/>
        </w:rPr>
        <w:t>Востребованность качественно</w:t>
      </w:r>
      <w:r w:rsidR="005E5B31" w:rsidRPr="001E43BC">
        <w:rPr>
          <w:rFonts w:cs="Times New Roman"/>
          <w:sz w:val="28"/>
          <w:szCs w:val="28"/>
        </w:rPr>
        <w:t>го</w:t>
      </w:r>
      <w:r w:rsidRPr="001E43BC">
        <w:rPr>
          <w:rFonts w:cs="Times New Roman"/>
          <w:sz w:val="28"/>
          <w:szCs w:val="28"/>
        </w:rPr>
        <w:t xml:space="preserve"> музыкально</w:t>
      </w:r>
      <w:r w:rsidR="005E5B31" w:rsidRPr="001E43BC">
        <w:rPr>
          <w:rFonts w:cs="Times New Roman"/>
          <w:sz w:val="28"/>
          <w:szCs w:val="28"/>
        </w:rPr>
        <w:t>го</w:t>
      </w:r>
      <w:r w:rsidRPr="001E43BC">
        <w:rPr>
          <w:rFonts w:cs="Times New Roman"/>
          <w:sz w:val="28"/>
          <w:szCs w:val="28"/>
        </w:rPr>
        <w:t xml:space="preserve"> материал</w:t>
      </w:r>
      <w:r w:rsidR="005E5B31" w:rsidRPr="001E43BC">
        <w:rPr>
          <w:rFonts w:cs="Times New Roman"/>
          <w:sz w:val="28"/>
          <w:szCs w:val="28"/>
        </w:rPr>
        <w:t>а</w:t>
      </w:r>
      <w:r w:rsidRPr="001E43BC">
        <w:rPr>
          <w:rFonts w:cs="Times New Roman"/>
          <w:sz w:val="28"/>
          <w:szCs w:val="28"/>
        </w:rPr>
        <w:t xml:space="preserve"> постоянно увеличивается. Большинство различных композиций</w:t>
      </w:r>
      <w:r w:rsidR="001275E4">
        <w:rPr>
          <w:rFonts w:cs="Times New Roman"/>
          <w:sz w:val="28"/>
          <w:szCs w:val="28"/>
        </w:rPr>
        <w:t>,</w:t>
      </w:r>
      <w:r w:rsidRPr="001E43BC">
        <w:rPr>
          <w:rFonts w:cs="Times New Roman"/>
          <w:sz w:val="28"/>
          <w:szCs w:val="28"/>
        </w:rPr>
        <w:t xml:space="preserve"> от элементарных</w:t>
      </w:r>
      <w:r w:rsidR="001275E4">
        <w:rPr>
          <w:rFonts w:cs="Times New Roman"/>
          <w:sz w:val="28"/>
          <w:szCs w:val="28"/>
        </w:rPr>
        <w:t xml:space="preserve"> хлопков</w:t>
      </w:r>
      <w:r w:rsidR="00003420" w:rsidRPr="001E43BC">
        <w:rPr>
          <w:rFonts w:cs="Times New Roman"/>
          <w:sz w:val="28"/>
          <w:szCs w:val="28"/>
        </w:rPr>
        <w:t xml:space="preserve"> до эпических оркестровых многочастных произведений</w:t>
      </w:r>
      <w:r w:rsidR="001275E4">
        <w:rPr>
          <w:rFonts w:cs="Times New Roman"/>
          <w:sz w:val="28"/>
          <w:szCs w:val="28"/>
        </w:rPr>
        <w:t>,</w:t>
      </w:r>
      <w:r w:rsidRPr="001E43BC">
        <w:rPr>
          <w:rFonts w:cs="Times New Roman"/>
          <w:sz w:val="28"/>
          <w:szCs w:val="28"/>
        </w:rPr>
        <w:t xml:space="preserve"> создаётся музыкальными продюсерами</w:t>
      </w:r>
      <w:r w:rsidR="001275E4">
        <w:rPr>
          <w:rFonts w:cs="Times New Roman"/>
          <w:sz w:val="28"/>
          <w:szCs w:val="28"/>
        </w:rPr>
        <w:t xml:space="preserve"> иногда с командой, иногда </w:t>
      </w:r>
      <w:r w:rsidR="00003420" w:rsidRPr="001E43BC">
        <w:rPr>
          <w:rFonts w:cs="Times New Roman"/>
          <w:sz w:val="28"/>
          <w:szCs w:val="28"/>
        </w:rPr>
        <w:t>только при помощи звукорежиссера</w:t>
      </w:r>
      <w:r w:rsidR="001275E4">
        <w:rPr>
          <w:rFonts w:cs="Times New Roman"/>
          <w:sz w:val="28"/>
          <w:szCs w:val="28"/>
        </w:rPr>
        <w:t>,</w:t>
      </w:r>
      <w:r w:rsidR="00003420" w:rsidRPr="001E43BC">
        <w:rPr>
          <w:rFonts w:cs="Times New Roman"/>
          <w:sz w:val="28"/>
          <w:szCs w:val="28"/>
        </w:rPr>
        <w:t xml:space="preserve"> иногда только при помощи компьютера и студии. Естественно, если проект большой и бюджет позволяет, привлекаются специалисты, расписываются партитуры, арендуются студии, </w:t>
      </w:r>
      <w:r w:rsidRPr="001E43BC">
        <w:rPr>
          <w:rFonts w:cs="Times New Roman"/>
          <w:sz w:val="28"/>
          <w:szCs w:val="28"/>
        </w:rPr>
        <w:t xml:space="preserve">а также производится запись с </w:t>
      </w:r>
      <w:r w:rsidR="00003420" w:rsidRPr="001E43BC">
        <w:rPr>
          <w:rFonts w:cs="Times New Roman"/>
          <w:sz w:val="28"/>
          <w:szCs w:val="28"/>
        </w:rPr>
        <w:t>живы</w:t>
      </w:r>
      <w:r w:rsidRPr="001E43BC">
        <w:rPr>
          <w:rFonts w:cs="Times New Roman"/>
          <w:sz w:val="28"/>
          <w:szCs w:val="28"/>
        </w:rPr>
        <w:t>ми</w:t>
      </w:r>
      <w:r w:rsidR="00003420" w:rsidRPr="001E43BC">
        <w:rPr>
          <w:rFonts w:cs="Times New Roman"/>
          <w:sz w:val="28"/>
          <w:szCs w:val="28"/>
        </w:rPr>
        <w:t xml:space="preserve"> оркестр</w:t>
      </w:r>
      <w:r w:rsidRPr="001E43BC">
        <w:rPr>
          <w:rFonts w:cs="Times New Roman"/>
          <w:sz w:val="28"/>
          <w:szCs w:val="28"/>
        </w:rPr>
        <w:t>ами</w:t>
      </w:r>
      <w:r w:rsidR="001275E4">
        <w:rPr>
          <w:rFonts w:cs="Times New Roman"/>
          <w:sz w:val="28"/>
          <w:szCs w:val="28"/>
        </w:rPr>
        <w:t xml:space="preserve"> и т.д. Но во многих </w:t>
      </w:r>
      <w:r w:rsidR="00003420" w:rsidRPr="001E43BC">
        <w:rPr>
          <w:rFonts w:cs="Times New Roman"/>
          <w:sz w:val="28"/>
          <w:szCs w:val="28"/>
        </w:rPr>
        <w:t>случаях</w:t>
      </w:r>
      <w:r w:rsidR="001275E4">
        <w:rPr>
          <w:rFonts w:cs="Times New Roman"/>
          <w:sz w:val="28"/>
          <w:szCs w:val="28"/>
        </w:rPr>
        <w:t>,</w:t>
      </w:r>
      <w:r w:rsidR="00003420" w:rsidRPr="001E43BC">
        <w:rPr>
          <w:rFonts w:cs="Times New Roman"/>
          <w:sz w:val="28"/>
          <w:szCs w:val="28"/>
        </w:rPr>
        <w:t xml:space="preserve"> </w:t>
      </w:r>
      <w:r w:rsidRPr="001E43BC">
        <w:rPr>
          <w:rFonts w:cs="Times New Roman"/>
          <w:sz w:val="28"/>
          <w:szCs w:val="28"/>
        </w:rPr>
        <w:t>связанных с разными обстоятельствами</w:t>
      </w:r>
      <w:r w:rsidR="001275E4">
        <w:rPr>
          <w:rFonts w:cs="Times New Roman"/>
          <w:sz w:val="28"/>
          <w:szCs w:val="28"/>
        </w:rPr>
        <w:t>,</w:t>
      </w:r>
      <w:r w:rsidRPr="001E43BC">
        <w:rPr>
          <w:rFonts w:cs="Times New Roman"/>
          <w:sz w:val="28"/>
          <w:szCs w:val="28"/>
        </w:rPr>
        <w:t xml:space="preserve"> музыкальны</w:t>
      </w:r>
      <w:r w:rsidR="005E5B31" w:rsidRPr="001E43BC">
        <w:rPr>
          <w:rFonts w:cs="Times New Roman"/>
          <w:sz w:val="28"/>
          <w:szCs w:val="28"/>
        </w:rPr>
        <w:t>е</w:t>
      </w:r>
      <w:r w:rsidRPr="001E43BC">
        <w:rPr>
          <w:rFonts w:cs="Times New Roman"/>
          <w:sz w:val="28"/>
          <w:szCs w:val="28"/>
        </w:rPr>
        <w:t xml:space="preserve"> </w:t>
      </w:r>
      <w:r w:rsidR="005E5B31" w:rsidRPr="001E43BC">
        <w:rPr>
          <w:rFonts w:cs="Times New Roman"/>
          <w:sz w:val="28"/>
          <w:szCs w:val="28"/>
        </w:rPr>
        <w:t xml:space="preserve">композиции </w:t>
      </w:r>
      <w:r w:rsidRPr="001E43BC">
        <w:rPr>
          <w:rFonts w:cs="Times New Roman"/>
          <w:sz w:val="28"/>
          <w:szCs w:val="28"/>
        </w:rPr>
        <w:t>созда</w:t>
      </w:r>
      <w:r w:rsidR="005E5B31" w:rsidRPr="001E43BC">
        <w:rPr>
          <w:rFonts w:cs="Times New Roman"/>
          <w:sz w:val="28"/>
          <w:szCs w:val="28"/>
        </w:rPr>
        <w:t>ю</w:t>
      </w:r>
      <w:r w:rsidRPr="001E43BC">
        <w:rPr>
          <w:rFonts w:cs="Times New Roman"/>
          <w:sz w:val="28"/>
          <w:szCs w:val="28"/>
        </w:rPr>
        <w:t>тся одним или несколькими людьми.</w:t>
      </w:r>
    </w:p>
    <w:p w:rsidR="00003420" w:rsidRPr="001E43BC" w:rsidRDefault="00003420" w:rsidP="001E43BC">
      <w:pPr>
        <w:spacing w:line="240" w:lineRule="auto"/>
        <w:ind w:left="1134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lastRenderedPageBreak/>
        <w:t>Такая ситуация сложилась в результате развития музы</w:t>
      </w:r>
      <w:r w:rsidR="001275E4">
        <w:rPr>
          <w:rFonts w:cs="Times New Roman"/>
          <w:sz w:val="28"/>
          <w:szCs w:val="28"/>
        </w:rPr>
        <w:t>кальных компьютерных технологий</w:t>
      </w:r>
      <w:r w:rsidRPr="001E43BC">
        <w:rPr>
          <w:rFonts w:cs="Times New Roman"/>
          <w:sz w:val="28"/>
          <w:szCs w:val="28"/>
        </w:rPr>
        <w:t xml:space="preserve"> и большого спроса на музыку.</w:t>
      </w:r>
    </w:p>
    <w:p w:rsidR="005E5B31" w:rsidRPr="001E43BC" w:rsidRDefault="005E5B31" w:rsidP="001E43BC">
      <w:pPr>
        <w:spacing w:line="240" w:lineRule="auto"/>
        <w:ind w:left="1134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>Для подготовки профессионалов, обладающих такими знаниями и умениями, в центре современной музыкальной индустрии в учебный план введены дисциплины: “Современные музыкальные технологии”, “Основы звукорежиссуры и студийной звукозаписи” и другие, которые дают возможность освоить многие необходимые навыки.</w:t>
      </w:r>
    </w:p>
    <w:p w:rsidR="00EE11DD" w:rsidRPr="001E43BC" w:rsidRDefault="00EE11DD" w:rsidP="001E43BC">
      <w:pPr>
        <w:spacing w:line="240" w:lineRule="auto"/>
        <w:ind w:left="1134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 xml:space="preserve">Музыкальные компьютерные технологии включают в себя не только навык работы с современным музыкальным </w:t>
      </w:r>
      <w:r w:rsidR="00171472" w:rsidRPr="001E43BC">
        <w:rPr>
          <w:rFonts w:cs="Times New Roman"/>
          <w:sz w:val="28"/>
          <w:szCs w:val="28"/>
        </w:rPr>
        <w:t>программным обеспечением</w:t>
      </w:r>
      <w:r w:rsidRPr="001E43BC">
        <w:rPr>
          <w:rFonts w:cs="Times New Roman"/>
          <w:sz w:val="28"/>
          <w:szCs w:val="28"/>
        </w:rPr>
        <w:t xml:space="preserve">, но и знание современного </w:t>
      </w:r>
      <w:r w:rsidR="005E5B31" w:rsidRPr="001E43BC">
        <w:rPr>
          <w:rFonts w:cs="Times New Roman"/>
          <w:sz w:val="28"/>
          <w:szCs w:val="28"/>
        </w:rPr>
        <w:t xml:space="preserve">электронного </w:t>
      </w:r>
      <w:r w:rsidRPr="001E43BC">
        <w:rPr>
          <w:rFonts w:cs="Times New Roman"/>
          <w:sz w:val="28"/>
          <w:szCs w:val="28"/>
        </w:rPr>
        <w:t xml:space="preserve">музыкального инструментария, </w:t>
      </w:r>
      <w:proofErr w:type="spellStart"/>
      <w:r w:rsidRPr="001E43BC">
        <w:rPr>
          <w:rFonts w:cs="Times New Roman"/>
          <w:sz w:val="28"/>
          <w:szCs w:val="28"/>
        </w:rPr>
        <w:t>саунддизайн</w:t>
      </w:r>
      <w:proofErr w:type="spellEnd"/>
      <w:r w:rsidRPr="001E43BC">
        <w:rPr>
          <w:rFonts w:cs="Times New Roman"/>
          <w:sz w:val="28"/>
          <w:szCs w:val="28"/>
        </w:rPr>
        <w:t xml:space="preserve">, знание различных музыкальных стилей и направлений, включая гармонические/мелодические/тембральные и прочие аспекты. </w:t>
      </w:r>
      <w:r w:rsidR="00171472" w:rsidRPr="001E43BC">
        <w:rPr>
          <w:rFonts w:cs="Times New Roman"/>
          <w:sz w:val="28"/>
          <w:szCs w:val="28"/>
        </w:rPr>
        <w:t xml:space="preserve">Созданию музыкальных этюдов </w:t>
      </w:r>
      <w:r w:rsidRPr="001E43BC">
        <w:rPr>
          <w:rFonts w:cs="Times New Roman"/>
          <w:sz w:val="28"/>
          <w:szCs w:val="28"/>
        </w:rPr>
        <w:t>отводится важнейшая роль в программе обучения.</w:t>
      </w:r>
    </w:p>
    <w:p w:rsidR="00EE11DD" w:rsidRPr="001E43BC" w:rsidRDefault="00EE11DD" w:rsidP="001275E4">
      <w:pPr>
        <w:spacing w:line="240" w:lineRule="auto"/>
        <w:ind w:left="1134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>Занятия проводятся в специальном компьютерном классе небольшими группами, где для каждого студента на рабочем месте, кроме самого компьютера есть миди клавиатура, профессиональная звуковая карта наушники и современное программное обеспечение (</w:t>
      </w:r>
      <w:proofErr w:type="spellStart"/>
      <w:r w:rsidRPr="001E43BC">
        <w:rPr>
          <w:rFonts w:cs="Times New Roman"/>
          <w:sz w:val="28"/>
          <w:szCs w:val="28"/>
        </w:rPr>
        <w:t>Cubase</w:t>
      </w:r>
      <w:proofErr w:type="spellEnd"/>
      <w:r w:rsidRPr="001E43BC">
        <w:rPr>
          <w:rFonts w:cs="Times New Roman"/>
          <w:sz w:val="28"/>
          <w:szCs w:val="28"/>
        </w:rPr>
        <w:t xml:space="preserve"> 9.5).</w:t>
      </w:r>
      <w:r w:rsidR="001275E4">
        <w:rPr>
          <w:rFonts w:cs="Times New Roman"/>
          <w:sz w:val="28"/>
          <w:szCs w:val="28"/>
        </w:rPr>
        <w:t xml:space="preserve"> </w:t>
      </w:r>
      <w:r w:rsidRPr="001E43BC">
        <w:rPr>
          <w:rFonts w:cs="Times New Roman"/>
          <w:sz w:val="28"/>
          <w:szCs w:val="28"/>
        </w:rPr>
        <w:t>Кроме этого в классе есть два фо</w:t>
      </w:r>
      <w:r w:rsidR="00171472" w:rsidRPr="001E43BC">
        <w:rPr>
          <w:rFonts w:cs="Times New Roman"/>
          <w:sz w:val="28"/>
          <w:szCs w:val="28"/>
        </w:rPr>
        <w:t>ртепиано</w:t>
      </w:r>
      <w:r w:rsidRPr="001E43BC">
        <w:rPr>
          <w:rFonts w:cs="Times New Roman"/>
          <w:sz w:val="28"/>
          <w:szCs w:val="28"/>
        </w:rPr>
        <w:t xml:space="preserve">, одно </w:t>
      </w:r>
      <w:r w:rsidR="001E43BC">
        <w:rPr>
          <w:rFonts w:cs="Times New Roman"/>
          <w:sz w:val="28"/>
          <w:szCs w:val="28"/>
        </w:rPr>
        <w:t xml:space="preserve">обычное, второе </w:t>
      </w:r>
      <w:r w:rsidR="001275E4">
        <w:rPr>
          <w:rFonts w:cs="Times New Roman"/>
          <w:sz w:val="28"/>
          <w:szCs w:val="28"/>
        </w:rPr>
        <w:t xml:space="preserve">— </w:t>
      </w:r>
      <w:r w:rsidR="001E43BC">
        <w:rPr>
          <w:rFonts w:cs="Times New Roman"/>
          <w:sz w:val="28"/>
          <w:szCs w:val="28"/>
        </w:rPr>
        <w:t xml:space="preserve">электронное, </w:t>
      </w:r>
      <w:r w:rsidR="001275E4">
        <w:rPr>
          <w:rFonts w:cs="Times New Roman"/>
          <w:sz w:val="28"/>
          <w:szCs w:val="28"/>
        </w:rPr>
        <w:t xml:space="preserve">для разбора, </w:t>
      </w:r>
      <w:r w:rsidRPr="001E43BC">
        <w:rPr>
          <w:rFonts w:cs="Times New Roman"/>
          <w:sz w:val="28"/>
          <w:szCs w:val="28"/>
        </w:rPr>
        <w:t>сочинения</w:t>
      </w:r>
      <w:r w:rsidR="001275E4">
        <w:rPr>
          <w:rFonts w:cs="Times New Roman"/>
          <w:sz w:val="28"/>
          <w:szCs w:val="28"/>
        </w:rPr>
        <w:t xml:space="preserve">, </w:t>
      </w:r>
      <w:r w:rsidRPr="001E43BC">
        <w:rPr>
          <w:rFonts w:cs="Times New Roman"/>
          <w:sz w:val="28"/>
          <w:szCs w:val="28"/>
        </w:rPr>
        <w:t>работы над мелодией</w:t>
      </w:r>
      <w:r w:rsidR="001275E4">
        <w:rPr>
          <w:rFonts w:cs="Times New Roman"/>
          <w:sz w:val="28"/>
          <w:szCs w:val="28"/>
        </w:rPr>
        <w:t xml:space="preserve">, </w:t>
      </w:r>
      <w:r w:rsidRPr="001E43BC">
        <w:rPr>
          <w:rFonts w:cs="Times New Roman"/>
          <w:sz w:val="28"/>
          <w:szCs w:val="28"/>
        </w:rPr>
        <w:t>гармонией</w:t>
      </w:r>
      <w:r w:rsidR="001275E4">
        <w:rPr>
          <w:rFonts w:cs="Times New Roman"/>
          <w:sz w:val="28"/>
          <w:szCs w:val="28"/>
        </w:rPr>
        <w:t xml:space="preserve">, </w:t>
      </w:r>
      <w:r w:rsidRPr="001E43BC">
        <w:rPr>
          <w:rFonts w:cs="Times New Roman"/>
          <w:sz w:val="28"/>
          <w:szCs w:val="28"/>
        </w:rPr>
        <w:t>аранжировкой.</w:t>
      </w:r>
    </w:p>
    <w:p w:rsidR="00EE11DD" w:rsidRPr="001E43BC" w:rsidRDefault="00EE11DD" w:rsidP="001275E4">
      <w:pPr>
        <w:spacing w:line="240" w:lineRule="auto"/>
        <w:ind w:left="1134" w:right="260" w:firstLine="708"/>
        <w:rPr>
          <w:rFonts w:cs="Times New Roman"/>
          <w:sz w:val="28"/>
          <w:szCs w:val="28"/>
        </w:rPr>
      </w:pPr>
      <w:r w:rsidRPr="001E43BC">
        <w:rPr>
          <w:rFonts w:cs="Times New Roman"/>
          <w:sz w:val="28"/>
          <w:szCs w:val="28"/>
        </w:rPr>
        <w:t xml:space="preserve">Процесс обучения проходит </w:t>
      </w:r>
      <w:r w:rsidR="001275E4">
        <w:rPr>
          <w:rFonts w:cs="Times New Roman"/>
          <w:sz w:val="28"/>
          <w:szCs w:val="28"/>
        </w:rPr>
        <w:t xml:space="preserve">в </w:t>
      </w:r>
      <w:r w:rsidRPr="001E43BC">
        <w:rPr>
          <w:rFonts w:cs="Times New Roman"/>
          <w:sz w:val="28"/>
          <w:szCs w:val="28"/>
        </w:rPr>
        <w:t>интерактивной форме с обязательным разбором материала на примерах и выполнением этюдных заданий.</w:t>
      </w:r>
      <w:r w:rsidR="001275E4">
        <w:rPr>
          <w:rFonts w:cs="Times New Roman"/>
          <w:sz w:val="28"/>
          <w:szCs w:val="28"/>
        </w:rPr>
        <w:t xml:space="preserve"> </w:t>
      </w:r>
      <w:r w:rsidRPr="001E43BC">
        <w:rPr>
          <w:rFonts w:cs="Times New Roman"/>
          <w:sz w:val="28"/>
          <w:szCs w:val="28"/>
        </w:rPr>
        <w:t>Большая часть заданий сразу оформляется в виде звучащих проектов, по мере усложнения которых студенты постепенно осваивают вс</w:t>
      </w:r>
      <w:r w:rsidR="0034259F" w:rsidRPr="001E43BC">
        <w:rPr>
          <w:rFonts w:cs="Times New Roman"/>
          <w:sz w:val="28"/>
          <w:szCs w:val="28"/>
        </w:rPr>
        <w:t>ё больше компетенций из списка необходимых.</w:t>
      </w:r>
      <w:r w:rsidRPr="001E43BC">
        <w:rPr>
          <w:rFonts w:cs="Times New Roman"/>
          <w:sz w:val="28"/>
          <w:szCs w:val="28"/>
        </w:rPr>
        <w:t xml:space="preserve"> </w:t>
      </w:r>
      <w:r w:rsidR="0034259F" w:rsidRPr="001E43BC">
        <w:rPr>
          <w:rFonts w:cs="Times New Roman"/>
          <w:sz w:val="28"/>
          <w:szCs w:val="28"/>
        </w:rPr>
        <w:t xml:space="preserve">Поскольку область знаний при </w:t>
      </w:r>
      <w:r w:rsidR="00171472" w:rsidRPr="001E43BC">
        <w:rPr>
          <w:rFonts w:cs="Times New Roman"/>
          <w:sz w:val="28"/>
          <w:szCs w:val="28"/>
        </w:rPr>
        <w:t xml:space="preserve">создании музыки на компьютере </w:t>
      </w:r>
      <w:r w:rsidR="0034259F" w:rsidRPr="001E43BC">
        <w:rPr>
          <w:rFonts w:cs="Times New Roman"/>
          <w:sz w:val="28"/>
          <w:szCs w:val="28"/>
        </w:rPr>
        <w:t>достаточно объемна, постепенное включение нового материала из разных областей знаний (</w:t>
      </w:r>
      <w:proofErr w:type="gramStart"/>
      <w:r w:rsidR="0034259F" w:rsidRPr="001E43BC">
        <w:rPr>
          <w:rFonts w:cs="Times New Roman"/>
          <w:sz w:val="28"/>
          <w:szCs w:val="28"/>
        </w:rPr>
        <w:t>например</w:t>
      </w:r>
      <w:proofErr w:type="gramEnd"/>
      <w:r w:rsidR="0034259F" w:rsidRPr="001E43BC">
        <w:rPr>
          <w:rFonts w:cs="Times New Roman"/>
          <w:sz w:val="28"/>
          <w:szCs w:val="28"/>
        </w:rPr>
        <w:t xml:space="preserve">: сочинение, звукорежиссура и </w:t>
      </w:r>
      <w:proofErr w:type="spellStart"/>
      <w:r w:rsidR="0034259F" w:rsidRPr="001E43BC">
        <w:rPr>
          <w:rFonts w:cs="Times New Roman"/>
          <w:sz w:val="28"/>
          <w:szCs w:val="28"/>
        </w:rPr>
        <w:t>саунддизайн</w:t>
      </w:r>
      <w:proofErr w:type="spellEnd"/>
      <w:r w:rsidR="0034259F" w:rsidRPr="001E43BC">
        <w:rPr>
          <w:rFonts w:cs="Times New Roman"/>
          <w:sz w:val="28"/>
          <w:szCs w:val="28"/>
        </w:rPr>
        <w:t xml:space="preserve">) происходит естественным и понятным образом, являясь частями одного целого в рамках конкретного задания. </w:t>
      </w:r>
      <w:r w:rsidRPr="001E43BC">
        <w:rPr>
          <w:rFonts w:cs="Times New Roman"/>
          <w:sz w:val="28"/>
          <w:szCs w:val="28"/>
        </w:rPr>
        <w:t xml:space="preserve">Кроме этого на старших курсах студенты работают в командах, с распределением определенных задач между участниками </w:t>
      </w:r>
      <w:r w:rsidR="0034259F" w:rsidRPr="001E43BC">
        <w:rPr>
          <w:rFonts w:cs="Times New Roman"/>
          <w:sz w:val="28"/>
          <w:szCs w:val="28"/>
        </w:rPr>
        <w:t>(</w:t>
      </w:r>
      <w:proofErr w:type="gramStart"/>
      <w:r w:rsidRPr="001E43BC">
        <w:rPr>
          <w:rFonts w:cs="Times New Roman"/>
          <w:sz w:val="28"/>
          <w:szCs w:val="28"/>
        </w:rPr>
        <w:t>например</w:t>
      </w:r>
      <w:proofErr w:type="gramEnd"/>
      <w:r w:rsidR="0034259F" w:rsidRPr="001E43BC">
        <w:rPr>
          <w:rFonts w:cs="Times New Roman"/>
          <w:sz w:val="28"/>
          <w:szCs w:val="28"/>
        </w:rPr>
        <w:t>:</w:t>
      </w:r>
      <w:r w:rsidRPr="001E43BC">
        <w:rPr>
          <w:rFonts w:cs="Times New Roman"/>
          <w:sz w:val="28"/>
          <w:szCs w:val="28"/>
        </w:rPr>
        <w:t xml:space="preserve"> есть </w:t>
      </w:r>
      <w:r w:rsidR="0034259F" w:rsidRPr="001E43BC">
        <w:rPr>
          <w:rFonts w:cs="Times New Roman"/>
          <w:sz w:val="28"/>
          <w:szCs w:val="28"/>
        </w:rPr>
        <w:t xml:space="preserve">режиссер, есть </w:t>
      </w:r>
      <w:r w:rsidRPr="001E43BC">
        <w:rPr>
          <w:rFonts w:cs="Times New Roman"/>
          <w:sz w:val="28"/>
          <w:szCs w:val="28"/>
        </w:rPr>
        <w:t>композитор, есть продюсер, есть звукорежиссер</w:t>
      </w:r>
      <w:r w:rsidR="0034259F" w:rsidRPr="001E43BC">
        <w:rPr>
          <w:rFonts w:cs="Times New Roman"/>
          <w:sz w:val="28"/>
          <w:szCs w:val="28"/>
        </w:rPr>
        <w:t>)</w:t>
      </w:r>
      <w:r w:rsidRPr="001E43BC">
        <w:rPr>
          <w:rFonts w:cs="Times New Roman"/>
          <w:sz w:val="28"/>
          <w:szCs w:val="28"/>
        </w:rPr>
        <w:t xml:space="preserve"> которые вместе доводят идею до финального звучания. Час</w:t>
      </w:r>
      <w:r w:rsidR="0034259F" w:rsidRPr="001E43BC">
        <w:rPr>
          <w:rFonts w:cs="Times New Roman"/>
          <w:sz w:val="28"/>
          <w:szCs w:val="28"/>
        </w:rPr>
        <w:t xml:space="preserve">то готовые проекты </w:t>
      </w:r>
      <w:r w:rsidRPr="001E43BC">
        <w:rPr>
          <w:rFonts w:cs="Times New Roman"/>
          <w:sz w:val="28"/>
          <w:szCs w:val="28"/>
        </w:rPr>
        <w:t>передают для исполнения живым составом, состоящим из студентов инстр</w:t>
      </w:r>
      <w:r w:rsidR="00171472" w:rsidRPr="001E43BC">
        <w:rPr>
          <w:rFonts w:cs="Times New Roman"/>
          <w:sz w:val="28"/>
          <w:szCs w:val="28"/>
        </w:rPr>
        <w:t>у</w:t>
      </w:r>
      <w:r w:rsidRPr="001E43BC">
        <w:rPr>
          <w:rFonts w:cs="Times New Roman"/>
          <w:sz w:val="28"/>
          <w:szCs w:val="28"/>
        </w:rPr>
        <w:t>менталистов</w:t>
      </w:r>
      <w:r w:rsidR="001275E4">
        <w:rPr>
          <w:rFonts w:cs="Times New Roman"/>
          <w:sz w:val="28"/>
          <w:szCs w:val="28"/>
        </w:rPr>
        <w:t xml:space="preserve">, </w:t>
      </w:r>
      <w:r w:rsidRPr="001E43BC">
        <w:rPr>
          <w:rFonts w:cs="Times New Roman"/>
          <w:sz w:val="28"/>
          <w:szCs w:val="28"/>
        </w:rPr>
        <w:t>вокалистов.</w:t>
      </w:r>
    </w:p>
    <w:p w:rsidR="00EE11DD" w:rsidRPr="00EE11DD" w:rsidRDefault="00EE11DD" w:rsidP="001E43BC">
      <w:pPr>
        <w:spacing w:line="240" w:lineRule="auto"/>
        <w:ind w:left="1134" w:right="260" w:firstLine="708"/>
        <w:rPr>
          <w:rFonts w:cs="Times New Roman"/>
          <w:szCs w:val="24"/>
        </w:rPr>
      </w:pPr>
    </w:p>
    <w:p w:rsidR="00003420" w:rsidRPr="00003420" w:rsidRDefault="00003420" w:rsidP="00003420">
      <w:pPr>
        <w:spacing w:line="240" w:lineRule="auto"/>
        <w:ind w:firstLine="708"/>
        <w:rPr>
          <w:rFonts w:cs="Times New Roman"/>
          <w:szCs w:val="24"/>
        </w:rPr>
      </w:pPr>
    </w:p>
    <w:p w:rsidR="00CB47A7" w:rsidRPr="00CB47A7" w:rsidRDefault="00CB47A7" w:rsidP="00CB47A7">
      <w:pPr>
        <w:rPr>
          <w:b/>
        </w:rPr>
      </w:pPr>
    </w:p>
    <w:p w:rsidR="00AB6AA7" w:rsidRPr="00AB6AA7" w:rsidRDefault="00AB6AA7" w:rsidP="00AB6AA7">
      <w:pPr>
        <w:pStyle w:val="a5"/>
        <w:ind w:left="1069" w:firstLine="0"/>
        <w:rPr>
          <w:b/>
        </w:rPr>
      </w:pPr>
    </w:p>
    <w:p w:rsidR="009819EB" w:rsidRPr="00AB6AA7" w:rsidRDefault="009819EB">
      <w:pPr>
        <w:rPr>
          <w:b/>
        </w:rPr>
      </w:pPr>
    </w:p>
    <w:sectPr w:rsidR="009819EB" w:rsidRPr="00AB6AA7" w:rsidSect="001714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BD" w:rsidRDefault="00B31ABD" w:rsidP="00CB47A7">
      <w:pPr>
        <w:spacing w:line="240" w:lineRule="auto"/>
      </w:pPr>
      <w:r>
        <w:separator/>
      </w:r>
    </w:p>
  </w:endnote>
  <w:endnote w:type="continuationSeparator" w:id="0">
    <w:p w:rsidR="00B31ABD" w:rsidRDefault="00B31ABD" w:rsidP="00CB4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4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63FD" w:rsidRDefault="003563FD">
        <w:pPr>
          <w:pStyle w:val="af1"/>
          <w:jc w:val="right"/>
        </w:pPr>
        <w:r w:rsidRPr="003563FD">
          <w:rPr>
            <w:sz w:val="20"/>
            <w:szCs w:val="20"/>
          </w:rPr>
          <w:fldChar w:fldCharType="begin"/>
        </w:r>
        <w:r w:rsidRPr="003563FD">
          <w:rPr>
            <w:sz w:val="20"/>
            <w:szCs w:val="20"/>
          </w:rPr>
          <w:instrText xml:space="preserve"> PAGE   \* MERGEFORMAT </w:instrText>
        </w:r>
        <w:r w:rsidRPr="003563FD">
          <w:rPr>
            <w:sz w:val="20"/>
            <w:szCs w:val="20"/>
          </w:rPr>
          <w:fldChar w:fldCharType="separate"/>
        </w:r>
        <w:r w:rsidR="00675258">
          <w:rPr>
            <w:noProof/>
            <w:sz w:val="20"/>
            <w:szCs w:val="20"/>
          </w:rPr>
          <w:t>2</w:t>
        </w:r>
        <w:r w:rsidRPr="003563FD">
          <w:rPr>
            <w:sz w:val="20"/>
            <w:szCs w:val="20"/>
          </w:rPr>
          <w:fldChar w:fldCharType="end"/>
        </w:r>
      </w:p>
    </w:sdtContent>
  </w:sdt>
  <w:p w:rsidR="003563FD" w:rsidRDefault="003563F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BD" w:rsidRDefault="00B31ABD" w:rsidP="00CB47A7">
      <w:pPr>
        <w:spacing w:line="240" w:lineRule="auto"/>
      </w:pPr>
      <w:r>
        <w:separator/>
      </w:r>
    </w:p>
  </w:footnote>
  <w:footnote w:type="continuationSeparator" w:id="0">
    <w:p w:rsidR="00B31ABD" w:rsidRDefault="00B31ABD" w:rsidP="00CB4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0BA"/>
    <w:multiLevelType w:val="hybridMultilevel"/>
    <w:tmpl w:val="61601218"/>
    <w:lvl w:ilvl="0" w:tplc="00AADA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F7627"/>
    <w:multiLevelType w:val="hybridMultilevel"/>
    <w:tmpl w:val="1B54C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E666D0"/>
    <w:multiLevelType w:val="hybridMultilevel"/>
    <w:tmpl w:val="9AAC30E8"/>
    <w:lvl w:ilvl="0" w:tplc="5126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FE"/>
    <w:rsid w:val="00003420"/>
    <w:rsid w:val="000760C6"/>
    <w:rsid w:val="001275E4"/>
    <w:rsid w:val="00171472"/>
    <w:rsid w:val="001E310E"/>
    <w:rsid w:val="001E43BC"/>
    <w:rsid w:val="002035A5"/>
    <w:rsid w:val="002578EF"/>
    <w:rsid w:val="0034259F"/>
    <w:rsid w:val="003563FD"/>
    <w:rsid w:val="003C3EB2"/>
    <w:rsid w:val="003D55B3"/>
    <w:rsid w:val="005E5B31"/>
    <w:rsid w:val="0062716F"/>
    <w:rsid w:val="00675258"/>
    <w:rsid w:val="00691347"/>
    <w:rsid w:val="006B01D1"/>
    <w:rsid w:val="006B066A"/>
    <w:rsid w:val="00751667"/>
    <w:rsid w:val="00785DE6"/>
    <w:rsid w:val="008130EC"/>
    <w:rsid w:val="00832420"/>
    <w:rsid w:val="00883649"/>
    <w:rsid w:val="008D67CA"/>
    <w:rsid w:val="009329EC"/>
    <w:rsid w:val="009819EB"/>
    <w:rsid w:val="00A15A1E"/>
    <w:rsid w:val="00A21034"/>
    <w:rsid w:val="00A878D6"/>
    <w:rsid w:val="00AB6AA7"/>
    <w:rsid w:val="00AD208F"/>
    <w:rsid w:val="00B31ABD"/>
    <w:rsid w:val="00B97CC1"/>
    <w:rsid w:val="00BE017D"/>
    <w:rsid w:val="00CB47A7"/>
    <w:rsid w:val="00CF75B5"/>
    <w:rsid w:val="00D2132D"/>
    <w:rsid w:val="00D56BA0"/>
    <w:rsid w:val="00E70E14"/>
    <w:rsid w:val="00EB62FE"/>
    <w:rsid w:val="00EE11DD"/>
    <w:rsid w:val="00F07B5D"/>
    <w:rsid w:val="00F7483B"/>
    <w:rsid w:val="00FC1CD3"/>
    <w:rsid w:val="00FD5A8B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BE74"/>
  <w15:docId w15:val="{3E9130D6-7D93-6942-9634-A82FC85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3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A21034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A210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6A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10E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CB47A7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B47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B47A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B47A7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B47A7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B47A7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034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e">
    <w:name w:val="Emphasis"/>
    <w:basedOn w:val="a0"/>
    <w:uiPriority w:val="20"/>
    <w:qFormat/>
    <w:rsid w:val="009329E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563F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63FD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3563F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63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35E3-2F85-4A59-A750-5CE401D0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</cp:lastModifiedBy>
  <cp:revision>9</cp:revision>
  <dcterms:created xsi:type="dcterms:W3CDTF">2021-11-11T10:22:00Z</dcterms:created>
  <dcterms:modified xsi:type="dcterms:W3CDTF">2021-11-11T10:40:00Z</dcterms:modified>
</cp:coreProperties>
</file>